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3E2B" w14:textId="77777777" w:rsidR="00B01EDF" w:rsidRPr="00837383" w:rsidRDefault="00B01EDF" w:rsidP="00B01EDF">
      <w:pPr>
        <w:spacing w:after="0" w:line="240" w:lineRule="auto"/>
        <w:jc w:val="center"/>
        <w:rPr>
          <w:szCs w:val="20"/>
        </w:rPr>
      </w:pPr>
      <w:r w:rsidRPr="00740B65">
        <w:rPr>
          <w:noProof/>
          <w:sz w:val="20"/>
        </w:rPr>
        <w:drawing>
          <wp:anchor distT="0" distB="0" distL="114300" distR="114300" simplePos="0" relativeHeight="251660288" behindDoc="1" locked="0" layoutInCell="1" allowOverlap="1" wp14:anchorId="212761B0" wp14:editId="7EDB61F1">
            <wp:simplePos x="0" y="0"/>
            <wp:positionH relativeFrom="column">
              <wp:posOffset>0</wp:posOffset>
            </wp:positionH>
            <wp:positionV relativeFrom="paragraph">
              <wp:posOffset>0</wp:posOffset>
            </wp:positionV>
            <wp:extent cx="804545"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454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14965EB" wp14:editId="37D7BC84">
            <wp:simplePos x="0" y="0"/>
            <wp:positionH relativeFrom="margin">
              <wp:posOffset>5144135</wp:posOffset>
            </wp:positionH>
            <wp:positionV relativeFrom="paragraph">
              <wp:posOffset>23495</wp:posOffset>
            </wp:positionV>
            <wp:extent cx="729615" cy="7397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615" cy="73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7383">
        <w:rPr>
          <w:szCs w:val="20"/>
        </w:rPr>
        <w:t>University of Puerto Rico</w:t>
      </w:r>
    </w:p>
    <w:p w14:paraId="0A1FE578" w14:textId="77777777" w:rsidR="00B01EDF" w:rsidRPr="00837383" w:rsidRDefault="00B01EDF" w:rsidP="00B01EDF">
      <w:pPr>
        <w:spacing w:after="0" w:line="240" w:lineRule="auto"/>
        <w:jc w:val="center"/>
        <w:rPr>
          <w:szCs w:val="20"/>
        </w:rPr>
      </w:pPr>
      <w:r w:rsidRPr="00837383">
        <w:rPr>
          <w:szCs w:val="20"/>
        </w:rPr>
        <w:t>Mayagüez Campus</w:t>
      </w:r>
    </w:p>
    <w:p w14:paraId="04B2EB03" w14:textId="77777777" w:rsidR="00B01EDF" w:rsidRDefault="00B01EDF" w:rsidP="00B01EDF">
      <w:pPr>
        <w:spacing w:after="0" w:line="240" w:lineRule="auto"/>
        <w:jc w:val="center"/>
        <w:rPr>
          <w:szCs w:val="20"/>
        </w:rPr>
      </w:pPr>
      <w:r>
        <w:rPr>
          <w:szCs w:val="20"/>
        </w:rPr>
        <w:t xml:space="preserve">College of </w:t>
      </w:r>
      <w:bookmarkStart w:id="0" w:name="Dropdown6"/>
    </w:p>
    <w:p w14:paraId="5EEE9154" w14:textId="77777777" w:rsidR="00B01EDF" w:rsidRDefault="00B01EDF" w:rsidP="00B01EDF">
      <w:pPr>
        <w:spacing w:after="0" w:line="240" w:lineRule="auto"/>
        <w:jc w:val="center"/>
        <w:rPr>
          <w:szCs w:val="20"/>
        </w:rPr>
      </w:pPr>
      <w:r>
        <w:rPr>
          <w:szCs w:val="20"/>
        </w:rPr>
        <w:t xml:space="preserve">Department of  </w:t>
      </w:r>
    </w:p>
    <w:bookmarkEnd w:id="0"/>
    <w:p w14:paraId="014A290C" w14:textId="77777777" w:rsidR="00B01EDF" w:rsidRDefault="00B01EDF" w:rsidP="00B01EDF">
      <w:pPr>
        <w:spacing w:after="0" w:line="240" w:lineRule="auto"/>
        <w:jc w:val="center"/>
        <w:rPr>
          <w:szCs w:val="20"/>
        </w:rPr>
      </w:pPr>
      <w:r>
        <w:rPr>
          <w:szCs w:val="20"/>
        </w:rPr>
        <w:t xml:space="preserve">Program </w:t>
      </w:r>
    </w:p>
    <w:p w14:paraId="1515698F" w14:textId="77777777" w:rsidR="008B70B9" w:rsidRDefault="008B70B9" w:rsidP="008B70B9">
      <w:pPr>
        <w:autoSpaceDE w:val="0"/>
        <w:autoSpaceDN w:val="0"/>
        <w:adjustRightInd w:val="0"/>
        <w:spacing w:after="0" w:line="240" w:lineRule="auto"/>
        <w:jc w:val="center"/>
        <w:rPr>
          <w:rFonts w:ascii="Times New Roman" w:hAnsi="Times New Roman" w:cs="Times New Roman"/>
          <w:b/>
          <w:bCs/>
          <w:color w:val="000000"/>
          <w:sz w:val="32"/>
          <w:szCs w:val="32"/>
        </w:rPr>
      </w:pPr>
    </w:p>
    <w:p w14:paraId="717F4F44" w14:textId="77777777" w:rsidR="008B70B9" w:rsidRDefault="00944BFD" w:rsidP="008B70B9">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COURSE SYLLABUS</w:t>
      </w:r>
    </w:p>
    <w:p w14:paraId="3C10D183" w14:textId="0AA23CC3" w:rsidR="008B70B9" w:rsidRPr="00EB77C2" w:rsidRDefault="008B70B9" w:rsidP="008B70B9">
      <w:pPr>
        <w:autoSpaceDE w:val="0"/>
        <w:autoSpaceDN w:val="0"/>
        <w:adjustRightInd w:val="0"/>
        <w:spacing w:after="0" w:line="240" w:lineRule="auto"/>
        <w:rPr>
          <w:rFonts w:ascii="Times New Roman" w:hAnsi="Times New Roman" w:cs="Times New Roman"/>
          <w:b/>
          <w:bCs/>
          <w:color w:val="000000"/>
          <w:lang w:val="es-PR"/>
        </w:rPr>
      </w:pPr>
      <w:r w:rsidRPr="00EB77C2">
        <w:rPr>
          <w:rFonts w:ascii="Times New Roman" w:hAnsi="Times New Roman" w:cs="Times New Roman"/>
          <w:color w:val="000000"/>
        </w:rPr>
        <w:t>(</w:t>
      </w:r>
      <w:r w:rsidR="001C2851" w:rsidRPr="00EB77C2">
        <w:rPr>
          <w:rFonts w:ascii="Times New Roman" w:hAnsi="Times New Roman" w:cs="Times New Roman"/>
          <w:color w:val="000000"/>
        </w:rPr>
        <w:t xml:space="preserve">This sample syllabus is </w:t>
      </w:r>
      <w:r w:rsidR="00837383" w:rsidRPr="00EB77C2">
        <w:rPr>
          <w:rFonts w:ascii="Times New Roman" w:hAnsi="Times New Roman" w:cs="Times New Roman"/>
          <w:color w:val="000000"/>
        </w:rPr>
        <w:t>an example for</w:t>
      </w:r>
      <w:r w:rsidR="001C2851" w:rsidRPr="00EB77C2">
        <w:rPr>
          <w:rFonts w:ascii="Times New Roman" w:hAnsi="Times New Roman" w:cs="Times New Roman"/>
          <w:color w:val="000000"/>
        </w:rPr>
        <w:t xml:space="preserve"> a 3</w:t>
      </w:r>
      <w:r w:rsidR="00E436DE" w:rsidRPr="00EB77C2">
        <w:rPr>
          <w:rFonts w:ascii="Times New Roman" w:hAnsi="Times New Roman" w:cs="Times New Roman"/>
          <w:color w:val="000000"/>
        </w:rPr>
        <w:t>-</w:t>
      </w:r>
      <w:r w:rsidR="001C2851" w:rsidRPr="00EB77C2">
        <w:rPr>
          <w:rFonts w:ascii="Times New Roman" w:hAnsi="Times New Roman" w:cs="Times New Roman"/>
          <w:color w:val="000000"/>
        </w:rPr>
        <w:t xml:space="preserve">credit hour course that </w:t>
      </w:r>
      <w:r w:rsidR="00837383" w:rsidRPr="00EB77C2">
        <w:rPr>
          <w:rFonts w:ascii="Times New Roman" w:hAnsi="Times New Roman" w:cs="Times New Roman"/>
          <w:color w:val="000000"/>
        </w:rPr>
        <w:t>can</w:t>
      </w:r>
      <w:r w:rsidR="001C2851" w:rsidRPr="00EB77C2">
        <w:rPr>
          <w:rFonts w:ascii="Times New Roman" w:hAnsi="Times New Roman" w:cs="Times New Roman"/>
          <w:color w:val="000000"/>
        </w:rPr>
        <w:t xml:space="preserve"> be offered in three modalities: face-to-face, hybrid and online.) </w:t>
      </w:r>
    </w:p>
    <w:tbl>
      <w:tblPr>
        <w:tblW w:w="9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430"/>
        <w:gridCol w:w="2238"/>
        <w:gridCol w:w="12"/>
        <w:gridCol w:w="2340"/>
      </w:tblGrid>
      <w:tr w:rsidR="008B70B9" w:rsidRPr="008B70B9" w14:paraId="0D3E15DD" w14:textId="77777777" w:rsidTr="00FE0AD7">
        <w:trPr>
          <w:trHeight w:val="166"/>
        </w:trPr>
        <w:tc>
          <w:tcPr>
            <w:tcW w:w="4693" w:type="dxa"/>
            <w:gridSpan w:val="2"/>
          </w:tcPr>
          <w:p w14:paraId="48ECA9CF" w14:textId="77777777" w:rsidR="008B70B9" w:rsidRPr="00EB77C2" w:rsidRDefault="00B01EDF" w:rsidP="008B70B9">
            <w:pPr>
              <w:autoSpaceDE w:val="0"/>
              <w:autoSpaceDN w:val="0"/>
              <w:adjustRightInd w:val="0"/>
              <w:spacing w:after="0" w:line="240" w:lineRule="auto"/>
              <w:rPr>
                <w:rFonts w:ascii="Times New Roman" w:hAnsi="Times New Roman" w:cs="Times New Roman"/>
                <w:color w:val="000000"/>
                <w:sz w:val="24"/>
                <w:szCs w:val="24"/>
              </w:rPr>
            </w:pPr>
            <w:r w:rsidRPr="00EB77C2">
              <w:rPr>
                <w:rFonts w:ascii="Times New Roman" w:hAnsi="Times New Roman" w:cs="Times New Roman"/>
                <w:b/>
                <w:bCs/>
                <w:color w:val="000000"/>
                <w:sz w:val="24"/>
                <w:szCs w:val="24"/>
              </w:rPr>
              <w:t>COURSE TITLE</w:t>
            </w:r>
            <w:r w:rsidR="008B70B9" w:rsidRPr="00EB77C2">
              <w:rPr>
                <w:rFonts w:ascii="Times New Roman" w:hAnsi="Times New Roman" w:cs="Times New Roman"/>
                <w:b/>
                <w:bCs/>
                <w:color w:val="000000"/>
                <w:sz w:val="24"/>
                <w:szCs w:val="24"/>
              </w:rPr>
              <w:t xml:space="preserve">: </w:t>
            </w:r>
          </w:p>
        </w:tc>
        <w:tc>
          <w:tcPr>
            <w:tcW w:w="4590" w:type="dxa"/>
            <w:gridSpan w:val="3"/>
          </w:tcPr>
          <w:p w14:paraId="3A3B3A73" w14:textId="77777777" w:rsidR="008B70B9" w:rsidRPr="00EB77C2" w:rsidRDefault="008B70B9" w:rsidP="008B70B9">
            <w:pPr>
              <w:autoSpaceDE w:val="0"/>
              <w:autoSpaceDN w:val="0"/>
              <w:adjustRightInd w:val="0"/>
              <w:spacing w:after="0" w:line="240" w:lineRule="auto"/>
              <w:rPr>
                <w:rFonts w:ascii="Times New Roman" w:hAnsi="Times New Roman" w:cs="Times New Roman"/>
                <w:color w:val="000000"/>
              </w:rPr>
            </w:pPr>
            <w:proofErr w:type="spellStart"/>
            <w:r w:rsidRPr="00EB77C2">
              <w:rPr>
                <w:rFonts w:ascii="Times New Roman" w:hAnsi="Times New Roman" w:cs="Times New Roman"/>
                <w:color w:val="000000"/>
              </w:rPr>
              <w:t>xxxx</w:t>
            </w:r>
            <w:proofErr w:type="spellEnd"/>
            <w:r w:rsidRPr="00EB77C2">
              <w:rPr>
                <w:rFonts w:ascii="Times New Roman" w:hAnsi="Times New Roman" w:cs="Times New Roman"/>
                <w:color w:val="000000"/>
              </w:rPr>
              <w:t xml:space="preserve"> </w:t>
            </w:r>
          </w:p>
        </w:tc>
      </w:tr>
      <w:tr w:rsidR="008B70B9" w:rsidRPr="008B70B9" w14:paraId="28EB31A2" w14:textId="77777777" w:rsidTr="00FE0AD7">
        <w:trPr>
          <w:trHeight w:val="166"/>
        </w:trPr>
        <w:tc>
          <w:tcPr>
            <w:tcW w:w="4693" w:type="dxa"/>
            <w:gridSpan w:val="2"/>
          </w:tcPr>
          <w:p w14:paraId="21D968B9" w14:textId="77777777" w:rsidR="008B70B9" w:rsidRPr="00EB77C2" w:rsidRDefault="00B01EDF" w:rsidP="00B01EDF">
            <w:pPr>
              <w:autoSpaceDE w:val="0"/>
              <w:autoSpaceDN w:val="0"/>
              <w:adjustRightInd w:val="0"/>
              <w:spacing w:after="0" w:line="240" w:lineRule="auto"/>
              <w:rPr>
                <w:rFonts w:ascii="Arial Narrow" w:hAnsi="Arial Narrow" w:cs="Arial Narrow"/>
                <w:color w:val="000000"/>
                <w:sz w:val="24"/>
                <w:szCs w:val="24"/>
              </w:rPr>
            </w:pPr>
            <w:r w:rsidRPr="00EB77C2">
              <w:rPr>
                <w:rFonts w:ascii="Times New Roman" w:hAnsi="Times New Roman" w:cs="Times New Roman"/>
                <w:b/>
                <w:bCs/>
                <w:color w:val="000000"/>
                <w:sz w:val="24"/>
                <w:szCs w:val="24"/>
              </w:rPr>
              <w:t>ALPHA-NUMERIC CODIFICATION</w:t>
            </w:r>
            <w:r w:rsidR="008B70B9" w:rsidRPr="00EB77C2">
              <w:rPr>
                <w:rFonts w:ascii="Times New Roman" w:hAnsi="Times New Roman" w:cs="Times New Roman"/>
                <w:b/>
                <w:bCs/>
                <w:color w:val="000000"/>
                <w:sz w:val="24"/>
                <w:szCs w:val="24"/>
              </w:rPr>
              <w:t xml:space="preserve">: </w:t>
            </w:r>
          </w:p>
        </w:tc>
        <w:tc>
          <w:tcPr>
            <w:tcW w:w="4590" w:type="dxa"/>
            <w:gridSpan w:val="3"/>
          </w:tcPr>
          <w:p w14:paraId="2C9345D8" w14:textId="77777777" w:rsidR="008B70B9" w:rsidRPr="00EB77C2" w:rsidRDefault="008B70B9" w:rsidP="008B70B9">
            <w:pPr>
              <w:autoSpaceDE w:val="0"/>
              <w:autoSpaceDN w:val="0"/>
              <w:adjustRightInd w:val="0"/>
              <w:spacing w:after="0" w:line="240" w:lineRule="auto"/>
              <w:rPr>
                <w:rFonts w:ascii="Times New Roman" w:hAnsi="Times New Roman" w:cs="Times New Roman"/>
                <w:color w:val="000000"/>
              </w:rPr>
            </w:pPr>
            <w:proofErr w:type="spellStart"/>
            <w:r w:rsidRPr="00EB77C2">
              <w:rPr>
                <w:rFonts w:ascii="Times New Roman" w:hAnsi="Times New Roman" w:cs="Times New Roman"/>
                <w:color w:val="000000"/>
              </w:rPr>
              <w:t>xxxx</w:t>
            </w:r>
            <w:proofErr w:type="spellEnd"/>
            <w:r w:rsidRPr="00EB77C2">
              <w:rPr>
                <w:rFonts w:ascii="Times New Roman" w:hAnsi="Times New Roman" w:cs="Times New Roman"/>
                <w:color w:val="000000"/>
              </w:rPr>
              <w:t xml:space="preserve"> </w:t>
            </w:r>
            <w:proofErr w:type="spellStart"/>
            <w:r w:rsidRPr="00EB77C2">
              <w:rPr>
                <w:rFonts w:ascii="Times New Roman" w:hAnsi="Times New Roman" w:cs="Times New Roman"/>
                <w:color w:val="000000"/>
              </w:rPr>
              <w:t>xxxx</w:t>
            </w:r>
            <w:proofErr w:type="spellEnd"/>
            <w:r w:rsidRPr="00EB77C2">
              <w:rPr>
                <w:rFonts w:ascii="Times New Roman" w:hAnsi="Times New Roman" w:cs="Times New Roman"/>
                <w:color w:val="000000"/>
              </w:rPr>
              <w:t xml:space="preserve"> </w:t>
            </w:r>
          </w:p>
        </w:tc>
      </w:tr>
      <w:tr w:rsidR="008B70B9" w:rsidRPr="008B70B9" w14:paraId="01F56213" w14:textId="77777777" w:rsidTr="00FE0AD7">
        <w:trPr>
          <w:trHeight w:val="304"/>
        </w:trPr>
        <w:tc>
          <w:tcPr>
            <w:tcW w:w="4693" w:type="dxa"/>
            <w:gridSpan w:val="2"/>
          </w:tcPr>
          <w:p w14:paraId="61DBD63C" w14:textId="1497CA16" w:rsidR="008B70B9" w:rsidRPr="00EB77C2" w:rsidRDefault="00B01EDF" w:rsidP="008B70B9">
            <w:pPr>
              <w:autoSpaceDE w:val="0"/>
              <w:autoSpaceDN w:val="0"/>
              <w:adjustRightInd w:val="0"/>
              <w:spacing w:after="0" w:line="240" w:lineRule="auto"/>
              <w:rPr>
                <w:rFonts w:ascii="Arial Narrow" w:hAnsi="Arial Narrow" w:cs="Arial Narrow"/>
                <w:color w:val="000000"/>
                <w:sz w:val="24"/>
                <w:szCs w:val="24"/>
              </w:rPr>
            </w:pPr>
            <w:r w:rsidRPr="00EB77C2">
              <w:rPr>
                <w:rFonts w:ascii="Times New Roman" w:hAnsi="Times New Roman" w:cs="Times New Roman"/>
                <w:b/>
                <w:bCs/>
                <w:color w:val="000000"/>
                <w:sz w:val="24"/>
                <w:szCs w:val="24"/>
              </w:rPr>
              <w:t xml:space="preserve">NUMBER OF CREDITS-CONTACT </w:t>
            </w:r>
            <w:r w:rsidR="00837383" w:rsidRPr="00EB77C2">
              <w:rPr>
                <w:rFonts w:ascii="Times New Roman" w:hAnsi="Times New Roman" w:cs="Times New Roman"/>
                <w:b/>
                <w:bCs/>
                <w:color w:val="000000"/>
                <w:sz w:val="24"/>
                <w:szCs w:val="24"/>
              </w:rPr>
              <w:t>HOURS</w:t>
            </w:r>
            <w:r w:rsidR="008B70B9" w:rsidRPr="00EB77C2">
              <w:rPr>
                <w:rFonts w:ascii="Times New Roman" w:hAnsi="Times New Roman" w:cs="Times New Roman"/>
                <w:b/>
                <w:bCs/>
                <w:color w:val="000000"/>
                <w:sz w:val="24"/>
                <w:szCs w:val="24"/>
              </w:rPr>
              <w:t xml:space="preserve">: </w:t>
            </w:r>
          </w:p>
        </w:tc>
        <w:tc>
          <w:tcPr>
            <w:tcW w:w="4590" w:type="dxa"/>
            <w:gridSpan w:val="3"/>
          </w:tcPr>
          <w:p w14:paraId="49B6B974" w14:textId="77777777" w:rsidR="008B70B9" w:rsidRPr="00EB77C2" w:rsidRDefault="008B70B9" w:rsidP="00B01EDF">
            <w:pPr>
              <w:autoSpaceDE w:val="0"/>
              <w:autoSpaceDN w:val="0"/>
              <w:adjustRightInd w:val="0"/>
              <w:spacing w:after="0" w:line="240" w:lineRule="auto"/>
              <w:rPr>
                <w:rFonts w:ascii="Times New Roman" w:hAnsi="Times New Roman" w:cs="Times New Roman"/>
                <w:color w:val="000000"/>
              </w:rPr>
            </w:pPr>
            <w:r w:rsidRPr="00EB77C2">
              <w:rPr>
                <w:rFonts w:ascii="Times New Roman" w:hAnsi="Times New Roman" w:cs="Times New Roman"/>
                <w:color w:val="000000"/>
              </w:rPr>
              <w:t>E</w:t>
            </w:r>
            <w:r w:rsidR="00B01EDF" w:rsidRPr="00EB77C2">
              <w:rPr>
                <w:rFonts w:ascii="Times New Roman" w:hAnsi="Times New Roman" w:cs="Times New Roman"/>
                <w:color w:val="000000"/>
              </w:rPr>
              <w:t>x</w:t>
            </w:r>
            <w:r w:rsidRPr="00EB77C2">
              <w:rPr>
                <w:rFonts w:ascii="Times New Roman" w:hAnsi="Times New Roman" w:cs="Times New Roman"/>
                <w:color w:val="000000"/>
              </w:rPr>
              <w:t xml:space="preserve">: </w:t>
            </w:r>
            <w:r w:rsidR="00B01EDF" w:rsidRPr="00EB77C2">
              <w:rPr>
                <w:rFonts w:ascii="Times New Roman" w:hAnsi="Times New Roman" w:cs="Times New Roman"/>
                <w:color w:val="000000"/>
              </w:rPr>
              <w:t xml:space="preserve">Three credits / </w:t>
            </w:r>
            <w:r w:rsidRPr="00EB77C2">
              <w:rPr>
                <w:rFonts w:ascii="Times New Roman" w:hAnsi="Times New Roman" w:cs="Times New Roman"/>
                <w:color w:val="000000"/>
              </w:rPr>
              <w:t xml:space="preserve">45 </w:t>
            </w:r>
            <w:r w:rsidR="00B01EDF" w:rsidRPr="00EB77C2">
              <w:rPr>
                <w:rFonts w:ascii="Times New Roman" w:hAnsi="Times New Roman" w:cs="Times New Roman"/>
                <w:color w:val="000000"/>
              </w:rPr>
              <w:t>hours</w:t>
            </w:r>
            <w:r w:rsidRPr="00EB77C2">
              <w:rPr>
                <w:rFonts w:ascii="Times New Roman" w:hAnsi="Times New Roman" w:cs="Times New Roman"/>
                <w:color w:val="000000"/>
              </w:rPr>
              <w:t xml:space="preserve">  </w:t>
            </w:r>
          </w:p>
        </w:tc>
      </w:tr>
      <w:tr w:rsidR="008B70B9" w:rsidRPr="008B70B9" w14:paraId="72CB4727" w14:textId="77777777" w:rsidTr="00FE0AD7">
        <w:trPr>
          <w:trHeight w:val="442"/>
        </w:trPr>
        <w:tc>
          <w:tcPr>
            <w:tcW w:w="4693" w:type="dxa"/>
            <w:gridSpan w:val="2"/>
          </w:tcPr>
          <w:p w14:paraId="3DC01897" w14:textId="77777777" w:rsidR="008B70B9" w:rsidRPr="00EB77C2" w:rsidRDefault="00B01EDF" w:rsidP="00B01EDF">
            <w:pPr>
              <w:autoSpaceDE w:val="0"/>
              <w:autoSpaceDN w:val="0"/>
              <w:adjustRightInd w:val="0"/>
              <w:spacing w:after="0" w:line="240" w:lineRule="auto"/>
              <w:rPr>
                <w:rFonts w:ascii="Arial Narrow" w:hAnsi="Arial Narrow" w:cs="Arial Narrow"/>
                <w:color w:val="000000"/>
                <w:sz w:val="24"/>
                <w:szCs w:val="24"/>
              </w:rPr>
            </w:pPr>
            <w:r w:rsidRPr="00EB77C2">
              <w:rPr>
                <w:rFonts w:ascii="Times New Roman" w:hAnsi="Times New Roman" w:cs="Times New Roman"/>
                <w:b/>
                <w:bCs/>
                <w:color w:val="000000"/>
                <w:sz w:val="24"/>
                <w:szCs w:val="24"/>
              </w:rPr>
              <w:t>PRER</w:t>
            </w:r>
            <w:r w:rsidR="008B70B9" w:rsidRPr="00EB77C2">
              <w:rPr>
                <w:rFonts w:ascii="Times New Roman" w:hAnsi="Times New Roman" w:cs="Times New Roman"/>
                <w:b/>
                <w:bCs/>
                <w:color w:val="000000"/>
                <w:sz w:val="24"/>
                <w:szCs w:val="24"/>
              </w:rPr>
              <w:t>EQUISIT</w:t>
            </w:r>
            <w:r w:rsidRPr="00EB77C2">
              <w:rPr>
                <w:rFonts w:ascii="Times New Roman" w:hAnsi="Times New Roman" w:cs="Times New Roman"/>
                <w:b/>
                <w:bCs/>
                <w:color w:val="000000"/>
                <w:sz w:val="24"/>
                <w:szCs w:val="24"/>
              </w:rPr>
              <w:t>ES</w:t>
            </w:r>
            <w:r w:rsidR="008B70B9" w:rsidRPr="00EB77C2">
              <w:rPr>
                <w:rFonts w:ascii="Times New Roman" w:hAnsi="Times New Roman" w:cs="Times New Roman"/>
                <w:b/>
                <w:bCs/>
                <w:color w:val="000000"/>
                <w:sz w:val="24"/>
                <w:szCs w:val="24"/>
              </w:rPr>
              <w:t>, COREQUISIT</w:t>
            </w:r>
            <w:r w:rsidRPr="00EB77C2">
              <w:rPr>
                <w:rFonts w:ascii="Times New Roman" w:hAnsi="Times New Roman" w:cs="Times New Roman"/>
                <w:b/>
                <w:bCs/>
                <w:color w:val="000000"/>
                <w:sz w:val="24"/>
                <w:szCs w:val="24"/>
              </w:rPr>
              <w:t>E</w:t>
            </w:r>
            <w:r w:rsidR="008B70B9" w:rsidRPr="00EB77C2">
              <w:rPr>
                <w:rFonts w:ascii="Times New Roman" w:hAnsi="Times New Roman" w:cs="Times New Roman"/>
                <w:b/>
                <w:bCs/>
                <w:color w:val="000000"/>
                <w:sz w:val="24"/>
                <w:szCs w:val="24"/>
              </w:rPr>
              <w:t xml:space="preserve">S </w:t>
            </w:r>
            <w:r w:rsidRPr="00EB77C2">
              <w:rPr>
                <w:rFonts w:ascii="Times New Roman" w:hAnsi="Times New Roman" w:cs="Times New Roman"/>
                <w:b/>
                <w:bCs/>
                <w:color w:val="000000"/>
                <w:sz w:val="24"/>
                <w:szCs w:val="24"/>
              </w:rPr>
              <w:t>AND</w:t>
            </w:r>
            <w:r w:rsidR="008B70B9" w:rsidRPr="00EB77C2">
              <w:rPr>
                <w:rFonts w:ascii="Times New Roman" w:hAnsi="Times New Roman" w:cs="Times New Roman"/>
                <w:b/>
                <w:bCs/>
                <w:color w:val="000000"/>
                <w:sz w:val="24"/>
                <w:szCs w:val="24"/>
              </w:rPr>
              <w:t xml:space="preserve"> OT</w:t>
            </w:r>
            <w:r w:rsidRPr="00EB77C2">
              <w:rPr>
                <w:rFonts w:ascii="Times New Roman" w:hAnsi="Times New Roman" w:cs="Times New Roman"/>
                <w:b/>
                <w:bCs/>
                <w:color w:val="000000"/>
                <w:sz w:val="24"/>
                <w:szCs w:val="24"/>
              </w:rPr>
              <w:t>HER REQUIREMENTS</w:t>
            </w:r>
            <w:r w:rsidR="008B70B9" w:rsidRPr="00EB77C2">
              <w:rPr>
                <w:rFonts w:ascii="Times New Roman" w:hAnsi="Times New Roman" w:cs="Times New Roman"/>
                <w:b/>
                <w:bCs/>
                <w:color w:val="000000"/>
                <w:sz w:val="24"/>
                <w:szCs w:val="24"/>
              </w:rPr>
              <w:t xml:space="preserve">: </w:t>
            </w:r>
          </w:p>
        </w:tc>
        <w:tc>
          <w:tcPr>
            <w:tcW w:w="4590" w:type="dxa"/>
            <w:gridSpan w:val="3"/>
          </w:tcPr>
          <w:p w14:paraId="0D7C40B6" w14:textId="77777777" w:rsidR="008B70B9" w:rsidRPr="00EB77C2" w:rsidRDefault="008B70B9" w:rsidP="008B70B9">
            <w:pPr>
              <w:autoSpaceDE w:val="0"/>
              <w:autoSpaceDN w:val="0"/>
              <w:adjustRightInd w:val="0"/>
              <w:spacing w:after="0" w:line="240" w:lineRule="auto"/>
              <w:rPr>
                <w:rFonts w:ascii="Times New Roman" w:hAnsi="Times New Roman" w:cs="Times New Roman"/>
                <w:color w:val="000000"/>
              </w:rPr>
            </w:pPr>
            <w:proofErr w:type="spellStart"/>
            <w:r w:rsidRPr="00EB77C2">
              <w:rPr>
                <w:rFonts w:ascii="Times New Roman" w:hAnsi="Times New Roman" w:cs="Times New Roman"/>
                <w:color w:val="000000"/>
              </w:rPr>
              <w:t>xxxx</w:t>
            </w:r>
            <w:proofErr w:type="spellEnd"/>
            <w:r w:rsidRPr="00EB77C2">
              <w:rPr>
                <w:rFonts w:ascii="Times New Roman" w:hAnsi="Times New Roman" w:cs="Times New Roman"/>
                <w:color w:val="000000"/>
              </w:rPr>
              <w:t xml:space="preserve"> </w:t>
            </w:r>
          </w:p>
        </w:tc>
      </w:tr>
      <w:tr w:rsidR="008B70B9" w:rsidRPr="00223C3D" w14:paraId="691ADB80" w14:textId="77777777" w:rsidTr="00FE0AD7">
        <w:trPr>
          <w:trHeight w:val="166"/>
        </w:trPr>
        <w:tc>
          <w:tcPr>
            <w:tcW w:w="9283" w:type="dxa"/>
            <w:gridSpan w:val="5"/>
          </w:tcPr>
          <w:p w14:paraId="7B75967B" w14:textId="2519EA36" w:rsidR="008B70B9" w:rsidRPr="00EB77C2" w:rsidRDefault="00B01EDF" w:rsidP="00944BFD">
            <w:pPr>
              <w:autoSpaceDE w:val="0"/>
              <w:autoSpaceDN w:val="0"/>
              <w:adjustRightInd w:val="0"/>
              <w:spacing w:after="0" w:line="240" w:lineRule="auto"/>
              <w:jc w:val="both"/>
              <w:rPr>
                <w:rFonts w:ascii="Times New Roman" w:hAnsi="Times New Roman" w:cs="Times New Roman"/>
                <w:color w:val="000000"/>
                <w:sz w:val="24"/>
                <w:szCs w:val="24"/>
                <w:lang w:val="es-PR"/>
              </w:rPr>
            </w:pPr>
            <w:r w:rsidRPr="00EB77C2">
              <w:rPr>
                <w:rFonts w:ascii="Times New Roman" w:hAnsi="Times New Roman" w:cs="Times New Roman"/>
                <w:b/>
                <w:bCs/>
                <w:color w:val="000000"/>
                <w:sz w:val="24"/>
                <w:szCs w:val="24"/>
              </w:rPr>
              <w:t>COURSE DESCRIPTION</w:t>
            </w:r>
            <w:r w:rsidR="008B70B9" w:rsidRPr="00EB77C2">
              <w:rPr>
                <w:rFonts w:ascii="Times New Roman" w:hAnsi="Times New Roman" w:cs="Times New Roman"/>
                <w:b/>
                <w:bCs/>
                <w:color w:val="000000"/>
                <w:sz w:val="24"/>
                <w:szCs w:val="24"/>
              </w:rPr>
              <w:t xml:space="preserve">: </w:t>
            </w:r>
          </w:p>
        </w:tc>
      </w:tr>
      <w:tr w:rsidR="007A22A9" w:rsidRPr="00223C3D" w14:paraId="796C0B57" w14:textId="77777777" w:rsidTr="00FE0AD7">
        <w:trPr>
          <w:trHeight w:val="512"/>
        </w:trPr>
        <w:tc>
          <w:tcPr>
            <w:tcW w:w="9283" w:type="dxa"/>
            <w:gridSpan w:val="5"/>
            <w:shd w:val="clear" w:color="auto" w:fill="auto"/>
          </w:tcPr>
          <w:p w14:paraId="4663B037" w14:textId="77777777" w:rsidR="007A22A9" w:rsidRPr="00837383" w:rsidRDefault="007A22A9" w:rsidP="008957B7">
            <w:pPr>
              <w:spacing w:after="0"/>
              <w:jc w:val="both"/>
              <w:rPr>
                <w:rFonts w:ascii="Times New Roman" w:hAnsi="Times New Roman" w:cs="Times New Roman"/>
                <w:szCs w:val="20"/>
                <w:lang w:val="es-PR"/>
              </w:rPr>
            </w:pPr>
            <w:r w:rsidRPr="007A22A9">
              <w:rPr>
                <w:rFonts w:ascii="Times New Roman" w:hAnsi="Times New Roman" w:cs="Times New Roman"/>
                <w:b/>
              </w:rPr>
              <w:t>Spanish</w:t>
            </w:r>
            <w:r w:rsidRPr="007A22A9">
              <w:rPr>
                <w:rFonts w:ascii="Times New Roman" w:hAnsi="Times New Roman" w:cs="Times New Roman"/>
              </w:rPr>
              <w:t xml:space="preserve">:  </w:t>
            </w:r>
            <w:r w:rsidR="008957B7">
              <w:rPr>
                <w:rFonts w:ascii="Times New Roman" w:hAnsi="Times New Roman" w:cs="Times New Roman"/>
              </w:rPr>
              <w:t xml:space="preserve">No more than 1000 characters.  </w:t>
            </w:r>
            <w:r w:rsidR="008957B7" w:rsidRPr="00837383">
              <w:rPr>
                <w:rFonts w:ascii="Times New Roman" w:hAnsi="Times New Roman" w:cs="Times New Roman"/>
                <w:lang w:val="es-PR"/>
              </w:rPr>
              <w:t>Descriptions available at Mi Portal (Sistema de Cursos)</w:t>
            </w:r>
            <w:r w:rsidR="008957B7" w:rsidRPr="00837383">
              <w:rPr>
                <w:rFonts w:ascii="Times New Roman" w:hAnsi="Times New Roman" w:cs="Times New Roman"/>
                <w:szCs w:val="20"/>
                <w:lang w:val="es-PR"/>
              </w:rPr>
              <w:t xml:space="preserve"> </w:t>
            </w:r>
          </w:p>
        </w:tc>
      </w:tr>
      <w:tr w:rsidR="007A22A9" w:rsidRPr="008B70B9" w14:paraId="1C082BB2" w14:textId="77777777" w:rsidTr="00FE0AD7">
        <w:trPr>
          <w:trHeight w:val="557"/>
        </w:trPr>
        <w:tc>
          <w:tcPr>
            <w:tcW w:w="9283" w:type="dxa"/>
            <w:gridSpan w:val="5"/>
          </w:tcPr>
          <w:p w14:paraId="40FBEEE2" w14:textId="6E3AD508" w:rsidR="007A22A9" w:rsidRPr="007A22A9" w:rsidRDefault="007A22A9" w:rsidP="007A22A9">
            <w:pPr>
              <w:jc w:val="both"/>
              <w:rPr>
                <w:rFonts w:ascii="Times New Roman" w:hAnsi="Times New Roman" w:cs="Times New Roman"/>
              </w:rPr>
            </w:pPr>
            <w:bookmarkStart w:id="1" w:name="Text5"/>
            <w:r w:rsidRPr="007A22A9">
              <w:rPr>
                <w:rFonts w:ascii="Times New Roman" w:hAnsi="Times New Roman" w:cs="Times New Roman"/>
                <w:b/>
                <w:szCs w:val="20"/>
              </w:rPr>
              <w:t>English</w:t>
            </w:r>
            <w:r w:rsidRPr="007A22A9">
              <w:rPr>
                <w:rFonts w:ascii="Times New Roman" w:hAnsi="Times New Roman" w:cs="Times New Roman"/>
                <w:szCs w:val="20"/>
              </w:rPr>
              <w:t xml:space="preserve">:  </w:t>
            </w:r>
            <w:bookmarkEnd w:id="1"/>
            <w:r>
              <w:rPr>
                <w:rFonts w:ascii="Times New Roman" w:hAnsi="Times New Roman" w:cs="Times New Roman"/>
                <w:szCs w:val="20"/>
              </w:rPr>
              <w:t xml:space="preserve">General ideas, materials, main themes, purpose, approach, methodology, goals and components (no more than 1000 characters).  The descriptions of courses are available at </w:t>
            </w:r>
            <w:hyperlink r:id="rId9" w:history="1">
              <w:r w:rsidRPr="00694E33">
                <w:rPr>
                  <w:rStyle w:val="Hyperlink"/>
                  <w:rFonts w:ascii="Times New Roman" w:hAnsi="Times New Roman" w:cs="Times New Roman"/>
                  <w:szCs w:val="20"/>
                </w:rPr>
                <w:t>http://www.uprm.edu/catalog/</w:t>
              </w:r>
            </w:hyperlink>
            <w:r>
              <w:rPr>
                <w:rFonts w:ascii="Times New Roman" w:hAnsi="Times New Roman" w:cs="Times New Roman"/>
                <w:szCs w:val="20"/>
              </w:rPr>
              <w:t xml:space="preserve">, and at Mi Portal (Sistema de </w:t>
            </w:r>
            <w:proofErr w:type="spellStart"/>
            <w:r>
              <w:rPr>
                <w:rFonts w:ascii="Times New Roman" w:hAnsi="Times New Roman" w:cs="Times New Roman"/>
                <w:szCs w:val="20"/>
              </w:rPr>
              <w:t>Cursos</w:t>
            </w:r>
            <w:proofErr w:type="spellEnd"/>
            <w:r>
              <w:rPr>
                <w:rFonts w:ascii="Times New Roman" w:hAnsi="Times New Roman" w:cs="Times New Roman"/>
                <w:szCs w:val="20"/>
              </w:rPr>
              <w:t>).</w:t>
            </w:r>
          </w:p>
        </w:tc>
      </w:tr>
      <w:tr w:rsidR="007A22A9" w:rsidRPr="008B70B9" w14:paraId="71BA2360" w14:textId="77777777" w:rsidTr="00FE0AD7">
        <w:trPr>
          <w:trHeight w:val="166"/>
        </w:trPr>
        <w:tc>
          <w:tcPr>
            <w:tcW w:w="9283" w:type="dxa"/>
            <w:gridSpan w:val="5"/>
          </w:tcPr>
          <w:p w14:paraId="00810C1B" w14:textId="77777777" w:rsidR="007A22A9" w:rsidRPr="00EB77C2" w:rsidRDefault="0002383E" w:rsidP="007A22A9">
            <w:pPr>
              <w:autoSpaceDE w:val="0"/>
              <w:autoSpaceDN w:val="0"/>
              <w:adjustRightInd w:val="0"/>
              <w:spacing w:after="0" w:line="240" w:lineRule="auto"/>
              <w:rPr>
                <w:rFonts w:ascii="Times New Roman" w:hAnsi="Times New Roman" w:cs="Times New Roman"/>
                <w:color w:val="000000"/>
                <w:sz w:val="24"/>
                <w:szCs w:val="24"/>
              </w:rPr>
            </w:pPr>
            <w:r w:rsidRPr="00EB77C2">
              <w:rPr>
                <w:rFonts w:ascii="Times New Roman" w:hAnsi="Times New Roman" w:cs="Times New Roman"/>
                <w:b/>
                <w:bCs/>
                <w:color w:val="000000"/>
                <w:sz w:val="24"/>
                <w:szCs w:val="24"/>
              </w:rPr>
              <w:t>COURSE OBJECTIVES</w:t>
            </w:r>
            <w:r w:rsidR="007A22A9" w:rsidRPr="00EB77C2">
              <w:rPr>
                <w:rFonts w:ascii="Times New Roman" w:hAnsi="Times New Roman" w:cs="Times New Roman"/>
                <w:b/>
                <w:bCs/>
                <w:color w:val="000000"/>
                <w:sz w:val="24"/>
                <w:szCs w:val="24"/>
              </w:rPr>
              <w:t xml:space="preserve">: </w:t>
            </w:r>
          </w:p>
        </w:tc>
      </w:tr>
      <w:tr w:rsidR="007A22A9" w:rsidRPr="008B70B9" w14:paraId="554495EB" w14:textId="77777777" w:rsidTr="00FE0AD7">
        <w:trPr>
          <w:trHeight w:val="299"/>
        </w:trPr>
        <w:tc>
          <w:tcPr>
            <w:tcW w:w="9283" w:type="dxa"/>
            <w:gridSpan w:val="5"/>
          </w:tcPr>
          <w:p w14:paraId="0CEC033B" w14:textId="77777777" w:rsidR="007A22A9" w:rsidRPr="008B70B9" w:rsidRDefault="007A22A9" w:rsidP="00826710">
            <w:pPr>
              <w:autoSpaceDE w:val="0"/>
              <w:autoSpaceDN w:val="0"/>
              <w:adjustRightInd w:val="0"/>
              <w:spacing w:after="0" w:line="240" w:lineRule="auto"/>
              <w:rPr>
                <w:rFonts w:ascii="Times New Roman" w:hAnsi="Times New Roman" w:cs="Times New Roman"/>
                <w:color w:val="000000"/>
                <w:sz w:val="23"/>
                <w:szCs w:val="23"/>
              </w:rPr>
            </w:pPr>
            <w:r w:rsidRPr="008B70B9">
              <w:rPr>
                <w:rFonts w:ascii="Arial Narrow" w:hAnsi="Arial Narrow"/>
                <w:color w:val="000000"/>
                <w:sz w:val="20"/>
                <w:szCs w:val="20"/>
              </w:rPr>
              <w:t xml:space="preserve">• </w:t>
            </w:r>
            <w:r w:rsidR="00826710" w:rsidRPr="00EB77C2">
              <w:rPr>
                <w:rFonts w:ascii="Times New Roman" w:hAnsi="Times New Roman" w:cs="Times New Roman"/>
                <w:color w:val="000000"/>
              </w:rPr>
              <w:t>Be sure to include measurable objectives, centered on the students, and what they should be able to accomplish after completing the course.</w:t>
            </w:r>
          </w:p>
        </w:tc>
      </w:tr>
      <w:tr w:rsidR="007A22A9" w:rsidRPr="008B70B9" w14:paraId="6215834F" w14:textId="77777777" w:rsidTr="00FE0AD7">
        <w:trPr>
          <w:trHeight w:val="166"/>
        </w:trPr>
        <w:tc>
          <w:tcPr>
            <w:tcW w:w="9283" w:type="dxa"/>
            <w:gridSpan w:val="5"/>
          </w:tcPr>
          <w:p w14:paraId="43384E02" w14:textId="77777777" w:rsidR="007A22A9" w:rsidRPr="008B70B9" w:rsidRDefault="0002383E" w:rsidP="007A22A9">
            <w:pPr>
              <w:autoSpaceDE w:val="0"/>
              <w:autoSpaceDN w:val="0"/>
              <w:adjustRightInd w:val="0"/>
              <w:spacing w:after="0" w:line="240" w:lineRule="auto"/>
              <w:rPr>
                <w:rFonts w:ascii="Times New Roman" w:hAnsi="Times New Roman" w:cs="Times New Roman"/>
                <w:color w:val="000000"/>
                <w:sz w:val="23"/>
                <w:szCs w:val="23"/>
              </w:rPr>
            </w:pPr>
            <w:r w:rsidRPr="00EB77C2">
              <w:rPr>
                <w:rFonts w:ascii="Times New Roman" w:hAnsi="Times New Roman" w:cs="Times New Roman"/>
                <w:b/>
                <w:bCs/>
                <w:color w:val="000000"/>
                <w:sz w:val="24"/>
                <w:szCs w:val="24"/>
              </w:rPr>
              <w:t>TEXT BOOK</w:t>
            </w:r>
            <w:r w:rsidR="007A22A9" w:rsidRPr="00EB77C2">
              <w:rPr>
                <w:rFonts w:ascii="Times New Roman" w:hAnsi="Times New Roman" w:cs="Times New Roman"/>
                <w:b/>
                <w:bCs/>
                <w:color w:val="000000"/>
                <w:sz w:val="24"/>
                <w:szCs w:val="24"/>
              </w:rPr>
              <w:t>:</w:t>
            </w:r>
            <w:r w:rsidR="007A22A9" w:rsidRPr="008B70B9">
              <w:rPr>
                <w:rFonts w:ascii="Times New Roman" w:hAnsi="Times New Roman" w:cs="Times New Roman"/>
                <w:b/>
                <w:bCs/>
                <w:color w:val="000000"/>
                <w:sz w:val="23"/>
                <w:szCs w:val="23"/>
              </w:rPr>
              <w:t xml:space="preserve"> </w:t>
            </w:r>
            <w:r w:rsidRPr="00EB77C2">
              <w:rPr>
                <w:rFonts w:ascii="Times New Roman" w:hAnsi="Times New Roman" w:cs="Times New Roman"/>
                <w:bCs/>
                <w:color w:val="000000"/>
              </w:rPr>
              <w:t>Include textbook reference.</w:t>
            </w:r>
          </w:p>
        </w:tc>
      </w:tr>
      <w:tr w:rsidR="007A22A9" w:rsidRPr="008B70B9" w14:paraId="3F9AA1E2" w14:textId="77777777" w:rsidTr="00FE0AD7">
        <w:trPr>
          <w:trHeight w:val="304"/>
        </w:trPr>
        <w:tc>
          <w:tcPr>
            <w:tcW w:w="9283" w:type="dxa"/>
            <w:gridSpan w:val="5"/>
          </w:tcPr>
          <w:p w14:paraId="6E5B4CB5" w14:textId="77777777" w:rsidR="007A22A9" w:rsidRPr="008B70B9" w:rsidRDefault="00324EF9" w:rsidP="00324EF9">
            <w:pPr>
              <w:autoSpaceDE w:val="0"/>
              <w:autoSpaceDN w:val="0"/>
              <w:adjustRightInd w:val="0"/>
              <w:spacing w:after="0" w:line="240" w:lineRule="auto"/>
              <w:rPr>
                <w:rFonts w:ascii="Arial Narrow" w:hAnsi="Arial Narrow" w:cs="Arial Narrow"/>
                <w:color w:val="000000"/>
                <w:sz w:val="23"/>
                <w:szCs w:val="23"/>
              </w:rPr>
            </w:pPr>
            <w:r w:rsidRPr="00324EF9">
              <w:rPr>
                <w:rFonts w:ascii="Times New Roman" w:hAnsi="Times New Roman" w:cs="Times New Roman"/>
                <w:b/>
              </w:rPr>
              <w:t>Course time frame and thematic outline</w:t>
            </w:r>
            <w:r w:rsidR="007A22A9" w:rsidRPr="008B70B9">
              <w:rPr>
                <w:rFonts w:ascii="Times New Roman" w:hAnsi="Times New Roman" w:cs="Times New Roman"/>
                <w:b/>
                <w:bCs/>
                <w:color w:val="000000"/>
                <w:sz w:val="23"/>
                <w:szCs w:val="23"/>
              </w:rPr>
              <w:t>: (</w:t>
            </w:r>
            <w:r w:rsidRPr="009C1A40">
              <w:rPr>
                <w:rFonts w:ascii="Times New Roman" w:hAnsi="Times New Roman" w:cs="Times New Roman"/>
                <w:b/>
                <w:bCs/>
                <w:color w:val="000000"/>
                <w:sz w:val="23"/>
                <w:szCs w:val="23"/>
              </w:rPr>
              <w:t>Sample of Distribution</w:t>
            </w:r>
            <w:r w:rsidR="007A22A9" w:rsidRPr="008B70B9">
              <w:rPr>
                <w:rFonts w:ascii="Times New Roman" w:hAnsi="Times New Roman" w:cs="Times New Roman"/>
                <w:b/>
                <w:bCs/>
                <w:color w:val="000000"/>
                <w:sz w:val="23"/>
                <w:szCs w:val="23"/>
              </w:rPr>
              <w:t xml:space="preserve">) </w:t>
            </w:r>
          </w:p>
        </w:tc>
      </w:tr>
      <w:tr w:rsidR="007A22A9" w:rsidRPr="008B70B9" w14:paraId="5082B2B6" w14:textId="77777777" w:rsidTr="00FE0AD7">
        <w:trPr>
          <w:trHeight w:val="226"/>
        </w:trPr>
        <w:tc>
          <w:tcPr>
            <w:tcW w:w="2263" w:type="dxa"/>
          </w:tcPr>
          <w:p w14:paraId="2A4124C2" w14:textId="77777777" w:rsidR="007A22A9" w:rsidRPr="008B70B9" w:rsidRDefault="007A22A9" w:rsidP="007A22A9">
            <w:pPr>
              <w:autoSpaceDE w:val="0"/>
              <w:autoSpaceDN w:val="0"/>
              <w:adjustRightInd w:val="0"/>
              <w:spacing w:after="0" w:line="240" w:lineRule="auto"/>
              <w:rPr>
                <w:rFonts w:ascii="Times New Roman" w:hAnsi="Times New Roman" w:cs="Times New Roman"/>
                <w:color w:val="000000"/>
                <w:sz w:val="16"/>
                <w:szCs w:val="16"/>
              </w:rPr>
            </w:pPr>
          </w:p>
        </w:tc>
        <w:tc>
          <w:tcPr>
            <w:tcW w:w="7020" w:type="dxa"/>
            <w:gridSpan w:val="4"/>
          </w:tcPr>
          <w:p w14:paraId="202BEF29" w14:textId="77777777" w:rsidR="007A22A9" w:rsidRPr="008B70B9" w:rsidRDefault="003C76B2" w:rsidP="007A22A9">
            <w:pPr>
              <w:autoSpaceDE w:val="0"/>
              <w:autoSpaceDN w:val="0"/>
              <w:adjustRightInd w:val="0"/>
              <w:spacing w:after="0" w:line="240" w:lineRule="auto"/>
              <w:jc w:val="center"/>
              <w:rPr>
                <w:rFonts w:ascii="Times New Roman" w:hAnsi="Times New Roman" w:cs="Times New Roman"/>
                <w:b/>
                <w:color w:val="000000"/>
                <w:sz w:val="20"/>
                <w:szCs w:val="20"/>
              </w:rPr>
            </w:pPr>
            <w:r w:rsidRPr="003C76B2">
              <w:rPr>
                <w:rFonts w:ascii="Times New Roman" w:hAnsi="Times New Roman" w:cs="Times New Roman"/>
                <w:b/>
                <w:color w:val="000000"/>
                <w:sz w:val="20"/>
                <w:szCs w:val="20"/>
              </w:rPr>
              <w:t>TIME DISTRIBUTION</w:t>
            </w:r>
          </w:p>
        </w:tc>
      </w:tr>
      <w:tr w:rsidR="007A22A9" w:rsidRPr="008B70B9" w14:paraId="2CEBBC9A" w14:textId="77777777" w:rsidTr="00FE0AD7">
        <w:trPr>
          <w:trHeight w:val="137"/>
        </w:trPr>
        <w:tc>
          <w:tcPr>
            <w:tcW w:w="2263" w:type="dxa"/>
          </w:tcPr>
          <w:p w14:paraId="410EE083" w14:textId="77777777" w:rsidR="007A22A9" w:rsidRPr="008B70B9" w:rsidRDefault="007A22A9" w:rsidP="003C76B2">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b/>
                <w:bCs/>
                <w:color w:val="000000"/>
                <w:sz w:val="20"/>
                <w:szCs w:val="20"/>
              </w:rPr>
              <w:t>T</w:t>
            </w:r>
            <w:r w:rsidR="003C76B2">
              <w:rPr>
                <w:rFonts w:ascii="Times New Roman" w:hAnsi="Times New Roman" w:cs="Times New Roman"/>
                <w:b/>
                <w:bCs/>
                <w:color w:val="000000"/>
                <w:sz w:val="20"/>
                <w:szCs w:val="20"/>
              </w:rPr>
              <w:t>heme</w:t>
            </w:r>
          </w:p>
        </w:tc>
        <w:tc>
          <w:tcPr>
            <w:tcW w:w="2430" w:type="dxa"/>
          </w:tcPr>
          <w:p w14:paraId="72C7C6BF" w14:textId="77777777" w:rsidR="007A22A9" w:rsidRPr="008B70B9" w:rsidRDefault="003C76B2" w:rsidP="003C76B2">
            <w:pPr>
              <w:autoSpaceDE w:val="0"/>
              <w:autoSpaceDN w:val="0"/>
              <w:adjustRightInd w:val="0"/>
              <w:spacing w:after="0" w:line="240" w:lineRule="auto"/>
              <w:rPr>
                <w:rFonts w:ascii="Arial Narrow" w:hAnsi="Arial Narrow" w:cs="Arial Narrow"/>
                <w:color w:val="000000"/>
                <w:sz w:val="20"/>
                <w:szCs w:val="20"/>
              </w:rPr>
            </w:pPr>
            <w:r>
              <w:rPr>
                <w:rFonts w:ascii="Times New Roman" w:hAnsi="Times New Roman" w:cs="Times New Roman"/>
                <w:b/>
                <w:bCs/>
                <w:color w:val="000000"/>
                <w:sz w:val="20"/>
                <w:szCs w:val="20"/>
              </w:rPr>
              <w:t>Face-to-Face</w:t>
            </w:r>
          </w:p>
        </w:tc>
        <w:tc>
          <w:tcPr>
            <w:tcW w:w="2250" w:type="dxa"/>
            <w:gridSpan w:val="2"/>
          </w:tcPr>
          <w:p w14:paraId="75208053" w14:textId="77777777" w:rsidR="007A22A9" w:rsidRPr="008B70B9" w:rsidRDefault="007A22A9" w:rsidP="003C76B2">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b/>
                <w:bCs/>
                <w:color w:val="000000"/>
                <w:sz w:val="20"/>
                <w:szCs w:val="20"/>
              </w:rPr>
              <w:t>H</w:t>
            </w:r>
            <w:r w:rsidR="003C76B2">
              <w:rPr>
                <w:rFonts w:ascii="Times New Roman" w:hAnsi="Times New Roman" w:cs="Times New Roman"/>
                <w:b/>
                <w:bCs/>
                <w:color w:val="000000"/>
                <w:sz w:val="20"/>
                <w:szCs w:val="20"/>
              </w:rPr>
              <w:t>ybrid</w:t>
            </w:r>
            <w:r w:rsidRPr="008B70B9">
              <w:rPr>
                <w:rFonts w:ascii="Times New Roman" w:hAnsi="Times New Roman" w:cs="Times New Roman"/>
                <w:b/>
                <w:bCs/>
                <w:color w:val="000000"/>
                <w:sz w:val="20"/>
                <w:szCs w:val="20"/>
              </w:rPr>
              <w:t xml:space="preserve"> </w:t>
            </w:r>
          </w:p>
        </w:tc>
        <w:tc>
          <w:tcPr>
            <w:tcW w:w="2340" w:type="dxa"/>
          </w:tcPr>
          <w:p w14:paraId="7AE7E291" w14:textId="77777777" w:rsidR="007A22A9" w:rsidRPr="008B70B9" w:rsidRDefault="003C76B2" w:rsidP="007A22A9">
            <w:pPr>
              <w:autoSpaceDE w:val="0"/>
              <w:autoSpaceDN w:val="0"/>
              <w:adjustRightInd w:val="0"/>
              <w:spacing w:after="0" w:line="240" w:lineRule="auto"/>
              <w:rPr>
                <w:rFonts w:ascii="Arial Narrow" w:hAnsi="Arial Narrow" w:cs="Arial Narrow"/>
                <w:color w:val="000000"/>
                <w:sz w:val="20"/>
                <w:szCs w:val="20"/>
              </w:rPr>
            </w:pPr>
            <w:r>
              <w:rPr>
                <w:rFonts w:ascii="Times New Roman" w:hAnsi="Times New Roman" w:cs="Times New Roman"/>
                <w:b/>
                <w:bCs/>
                <w:color w:val="000000"/>
                <w:sz w:val="20"/>
                <w:szCs w:val="20"/>
              </w:rPr>
              <w:t>Online</w:t>
            </w:r>
            <w:r w:rsidR="007A22A9" w:rsidRPr="008B70B9">
              <w:rPr>
                <w:rFonts w:ascii="Times New Roman" w:hAnsi="Times New Roman" w:cs="Times New Roman"/>
                <w:b/>
                <w:bCs/>
                <w:color w:val="000000"/>
                <w:sz w:val="20"/>
                <w:szCs w:val="20"/>
              </w:rPr>
              <w:t xml:space="preserve"> </w:t>
            </w:r>
          </w:p>
        </w:tc>
      </w:tr>
      <w:tr w:rsidR="007A22A9" w:rsidRPr="008B70B9" w14:paraId="44BAD7CD" w14:textId="77777777" w:rsidTr="00FE0AD7">
        <w:trPr>
          <w:trHeight w:val="134"/>
        </w:trPr>
        <w:tc>
          <w:tcPr>
            <w:tcW w:w="2263" w:type="dxa"/>
          </w:tcPr>
          <w:p w14:paraId="6AAF3762" w14:textId="77777777" w:rsidR="007A22A9" w:rsidRPr="008B70B9" w:rsidRDefault="007A22A9" w:rsidP="007A22A9">
            <w:pPr>
              <w:autoSpaceDE w:val="0"/>
              <w:autoSpaceDN w:val="0"/>
              <w:adjustRightInd w:val="0"/>
              <w:spacing w:after="0" w:line="240" w:lineRule="auto"/>
              <w:rPr>
                <w:rFonts w:ascii="Arial Narrow" w:hAnsi="Arial Narrow"/>
                <w:sz w:val="24"/>
                <w:szCs w:val="24"/>
              </w:rPr>
            </w:pPr>
          </w:p>
          <w:p w14:paraId="5EECA9D4" w14:textId="77777777" w:rsidR="007A22A9" w:rsidRPr="008B70B9" w:rsidRDefault="007A22A9" w:rsidP="007A22A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I. T</w:t>
            </w:r>
            <w:r w:rsidR="003C76B2">
              <w:rPr>
                <w:rFonts w:ascii="Times New Roman" w:hAnsi="Times New Roman" w:cs="Times New Roman"/>
                <w:color w:val="000000"/>
                <w:sz w:val="20"/>
                <w:szCs w:val="20"/>
              </w:rPr>
              <w:t>heme</w:t>
            </w:r>
            <w:r w:rsidRPr="008B70B9">
              <w:rPr>
                <w:rFonts w:ascii="Times New Roman" w:hAnsi="Times New Roman" w:cs="Times New Roman"/>
                <w:color w:val="000000"/>
                <w:sz w:val="20"/>
                <w:szCs w:val="20"/>
              </w:rPr>
              <w:t xml:space="preserve"> 1 </w:t>
            </w:r>
            <w:proofErr w:type="spellStart"/>
            <w:r w:rsidRPr="008B70B9">
              <w:rPr>
                <w:rFonts w:ascii="Times New Roman" w:hAnsi="Times New Roman" w:cs="Times New Roman"/>
                <w:color w:val="000000"/>
                <w:sz w:val="20"/>
                <w:szCs w:val="20"/>
              </w:rPr>
              <w:t>xxxx</w:t>
            </w:r>
            <w:proofErr w:type="spellEnd"/>
            <w:r w:rsidRPr="008B70B9">
              <w:rPr>
                <w:rFonts w:ascii="Times New Roman" w:hAnsi="Times New Roman" w:cs="Times New Roman"/>
                <w:color w:val="000000"/>
                <w:sz w:val="20"/>
                <w:szCs w:val="20"/>
              </w:rPr>
              <w:t xml:space="preserve"> </w:t>
            </w:r>
          </w:p>
          <w:p w14:paraId="383C1431" w14:textId="77777777" w:rsidR="007A22A9" w:rsidRPr="008B70B9" w:rsidRDefault="007A22A9" w:rsidP="007A22A9">
            <w:pPr>
              <w:autoSpaceDE w:val="0"/>
              <w:autoSpaceDN w:val="0"/>
              <w:adjustRightInd w:val="0"/>
              <w:spacing w:after="0" w:line="240" w:lineRule="auto"/>
              <w:rPr>
                <w:rFonts w:ascii="Times New Roman" w:hAnsi="Times New Roman" w:cs="Times New Roman"/>
                <w:color w:val="000000"/>
                <w:sz w:val="20"/>
                <w:szCs w:val="20"/>
              </w:rPr>
            </w:pPr>
          </w:p>
        </w:tc>
        <w:tc>
          <w:tcPr>
            <w:tcW w:w="2430" w:type="dxa"/>
          </w:tcPr>
          <w:p w14:paraId="73DF5E09" w14:textId="77777777" w:rsidR="007A22A9" w:rsidRPr="008B70B9" w:rsidRDefault="007A22A9" w:rsidP="003C76B2">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3 h</w:t>
            </w:r>
            <w:r w:rsidR="003C76B2">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p>
        </w:tc>
        <w:tc>
          <w:tcPr>
            <w:tcW w:w="2238" w:type="dxa"/>
          </w:tcPr>
          <w:p w14:paraId="5B276EFC" w14:textId="77777777" w:rsidR="007A22A9" w:rsidRPr="008B70B9" w:rsidRDefault="007A22A9" w:rsidP="003C76B2">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3 h</w:t>
            </w:r>
            <w:r w:rsidR="003C76B2">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r w:rsidR="003C76B2">
              <w:rPr>
                <w:rFonts w:ascii="Times New Roman" w:hAnsi="Times New Roman" w:cs="Times New Roman"/>
                <w:color w:val="000000"/>
                <w:sz w:val="20"/>
                <w:szCs w:val="20"/>
              </w:rPr>
              <w:t>face-to-face</w:t>
            </w:r>
            <w:r w:rsidRPr="008B70B9">
              <w:rPr>
                <w:rFonts w:ascii="Times New Roman" w:hAnsi="Times New Roman" w:cs="Times New Roman"/>
                <w:color w:val="000000"/>
                <w:sz w:val="20"/>
                <w:szCs w:val="20"/>
              </w:rPr>
              <w:t xml:space="preserve">) </w:t>
            </w:r>
          </w:p>
        </w:tc>
        <w:tc>
          <w:tcPr>
            <w:tcW w:w="2352" w:type="dxa"/>
            <w:gridSpan w:val="2"/>
          </w:tcPr>
          <w:p w14:paraId="12D9B329" w14:textId="77777777" w:rsidR="007A22A9" w:rsidRPr="008B70B9" w:rsidRDefault="007A22A9" w:rsidP="003C76B2">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3 h</w:t>
            </w:r>
            <w:r w:rsidR="003C76B2">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p>
        </w:tc>
      </w:tr>
      <w:tr w:rsidR="007A22A9" w:rsidRPr="008B70B9" w14:paraId="4E106BBF" w14:textId="77777777" w:rsidTr="00FE0AD7">
        <w:trPr>
          <w:trHeight w:val="134"/>
        </w:trPr>
        <w:tc>
          <w:tcPr>
            <w:tcW w:w="2263" w:type="dxa"/>
          </w:tcPr>
          <w:p w14:paraId="4EF5BE3F" w14:textId="77777777" w:rsidR="007A22A9" w:rsidRPr="008B70B9" w:rsidRDefault="007A22A9" w:rsidP="007A22A9">
            <w:pPr>
              <w:autoSpaceDE w:val="0"/>
              <w:autoSpaceDN w:val="0"/>
              <w:adjustRightInd w:val="0"/>
              <w:spacing w:after="0" w:line="240" w:lineRule="auto"/>
              <w:rPr>
                <w:rFonts w:ascii="Arial Narrow" w:hAnsi="Arial Narrow"/>
                <w:sz w:val="24"/>
                <w:szCs w:val="24"/>
              </w:rPr>
            </w:pPr>
          </w:p>
          <w:p w14:paraId="44904A82" w14:textId="77777777" w:rsidR="007A22A9" w:rsidRPr="008B70B9" w:rsidRDefault="007A22A9" w:rsidP="007A22A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II. T</w:t>
            </w:r>
            <w:r w:rsidR="00EA5303">
              <w:rPr>
                <w:rFonts w:ascii="Times New Roman" w:hAnsi="Times New Roman" w:cs="Times New Roman"/>
                <w:color w:val="000000"/>
                <w:sz w:val="20"/>
                <w:szCs w:val="20"/>
              </w:rPr>
              <w:t>heme</w:t>
            </w:r>
            <w:r w:rsidRPr="008B70B9">
              <w:rPr>
                <w:rFonts w:ascii="Times New Roman" w:hAnsi="Times New Roman" w:cs="Times New Roman"/>
                <w:color w:val="000000"/>
                <w:sz w:val="20"/>
                <w:szCs w:val="20"/>
              </w:rPr>
              <w:t xml:space="preserve"> 2 </w:t>
            </w:r>
            <w:proofErr w:type="spellStart"/>
            <w:r w:rsidRPr="008B70B9">
              <w:rPr>
                <w:rFonts w:ascii="Times New Roman" w:hAnsi="Times New Roman" w:cs="Times New Roman"/>
                <w:color w:val="000000"/>
                <w:sz w:val="20"/>
                <w:szCs w:val="20"/>
              </w:rPr>
              <w:t>xxxx</w:t>
            </w:r>
            <w:proofErr w:type="spellEnd"/>
            <w:r w:rsidRPr="008B70B9">
              <w:rPr>
                <w:rFonts w:ascii="Times New Roman" w:hAnsi="Times New Roman" w:cs="Times New Roman"/>
                <w:color w:val="000000"/>
                <w:sz w:val="20"/>
                <w:szCs w:val="20"/>
              </w:rPr>
              <w:t xml:space="preserve"> </w:t>
            </w:r>
          </w:p>
          <w:p w14:paraId="6E872BF9" w14:textId="77777777" w:rsidR="007A22A9" w:rsidRPr="008B70B9" w:rsidRDefault="007A22A9" w:rsidP="007A22A9">
            <w:pPr>
              <w:autoSpaceDE w:val="0"/>
              <w:autoSpaceDN w:val="0"/>
              <w:adjustRightInd w:val="0"/>
              <w:spacing w:after="0" w:line="240" w:lineRule="auto"/>
              <w:rPr>
                <w:rFonts w:ascii="Times New Roman" w:hAnsi="Times New Roman" w:cs="Times New Roman"/>
                <w:color w:val="000000"/>
                <w:sz w:val="20"/>
                <w:szCs w:val="20"/>
              </w:rPr>
            </w:pPr>
          </w:p>
        </w:tc>
        <w:tc>
          <w:tcPr>
            <w:tcW w:w="2430" w:type="dxa"/>
          </w:tcPr>
          <w:p w14:paraId="52AEEBFD" w14:textId="77777777" w:rsidR="007A22A9" w:rsidRPr="008B70B9" w:rsidRDefault="007A22A9" w:rsidP="00EA5303">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4 h</w:t>
            </w:r>
            <w:r w:rsidR="00EA5303">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p>
        </w:tc>
        <w:tc>
          <w:tcPr>
            <w:tcW w:w="2238" w:type="dxa"/>
          </w:tcPr>
          <w:p w14:paraId="1BA01E8E" w14:textId="77777777" w:rsidR="007A22A9" w:rsidRPr="008B70B9" w:rsidRDefault="007A22A9" w:rsidP="00EA5303">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4 h</w:t>
            </w:r>
            <w:r w:rsidR="00EA5303">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r w:rsidR="00EA5303">
              <w:rPr>
                <w:rFonts w:ascii="Times New Roman" w:hAnsi="Times New Roman" w:cs="Times New Roman"/>
                <w:color w:val="000000"/>
                <w:sz w:val="20"/>
                <w:szCs w:val="20"/>
              </w:rPr>
              <w:t>online</w:t>
            </w:r>
            <w:r w:rsidRPr="008B70B9">
              <w:rPr>
                <w:rFonts w:ascii="Times New Roman" w:hAnsi="Times New Roman" w:cs="Times New Roman"/>
                <w:color w:val="000000"/>
                <w:sz w:val="20"/>
                <w:szCs w:val="20"/>
              </w:rPr>
              <w:t xml:space="preserve">) </w:t>
            </w:r>
          </w:p>
        </w:tc>
        <w:tc>
          <w:tcPr>
            <w:tcW w:w="2352" w:type="dxa"/>
            <w:gridSpan w:val="2"/>
          </w:tcPr>
          <w:p w14:paraId="68C0F8A9" w14:textId="77777777" w:rsidR="007A22A9" w:rsidRPr="008B70B9" w:rsidRDefault="007A22A9" w:rsidP="00EA5303">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4 h</w:t>
            </w:r>
            <w:r w:rsidR="00EA5303">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p>
        </w:tc>
      </w:tr>
      <w:tr w:rsidR="007A22A9" w:rsidRPr="008B70B9" w14:paraId="361C91CE" w14:textId="77777777" w:rsidTr="00FE0AD7">
        <w:trPr>
          <w:trHeight w:val="134"/>
        </w:trPr>
        <w:tc>
          <w:tcPr>
            <w:tcW w:w="2263" w:type="dxa"/>
          </w:tcPr>
          <w:p w14:paraId="67025DFE" w14:textId="77777777" w:rsidR="007A22A9" w:rsidRPr="008B70B9" w:rsidRDefault="007A22A9" w:rsidP="007A22A9">
            <w:pPr>
              <w:autoSpaceDE w:val="0"/>
              <w:autoSpaceDN w:val="0"/>
              <w:adjustRightInd w:val="0"/>
              <w:spacing w:after="0" w:line="240" w:lineRule="auto"/>
              <w:rPr>
                <w:rFonts w:ascii="Arial Narrow" w:hAnsi="Arial Narrow"/>
                <w:sz w:val="24"/>
                <w:szCs w:val="24"/>
              </w:rPr>
            </w:pPr>
          </w:p>
          <w:p w14:paraId="60DCD0C8" w14:textId="77777777" w:rsidR="007A22A9" w:rsidRPr="008B70B9" w:rsidRDefault="007A22A9" w:rsidP="007A22A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III. T</w:t>
            </w:r>
            <w:r w:rsidR="00EA5303">
              <w:rPr>
                <w:rFonts w:ascii="Times New Roman" w:hAnsi="Times New Roman" w:cs="Times New Roman"/>
                <w:color w:val="000000"/>
                <w:sz w:val="20"/>
                <w:szCs w:val="20"/>
              </w:rPr>
              <w:t>heme</w:t>
            </w:r>
            <w:r w:rsidRPr="008B70B9">
              <w:rPr>
                <w:rFonts w:ascii="Times New Roman" w:hAnsi="Times New Roman" w:cs="Times New Roman"/>
                <w:color w:val="000000"/>
                <w:sz w:val="20"/>
                <w:szCs w:val="20"/>
              </w:rPr>
              <w:t xml:space="preserve"> 3 </w:t>
            </w:r>
            <w:proofErr w:type="spellStart"/>
            <w:r w:rsidRPr="008B70B9">
              <w:rPr>
                <w:rFonts w:ascii="Times New Roman" w:hAnsi="Times New Roman" w:cs="Times New Roman"/>
                <w:color w:val="000000"/>
                <w:sz w:val="20"/>
                <w:szCs w:val="20"/>
              </w:rPr>
              <w:t>xxxx</w:t>
            </w:r>
            <w:proofErr w:type="spellEnd"/>
            <w:r w:rsidRPr="008B70B9">
              <w:rPr>
                <w:rFonts w:ascii="Times New Roman" w:hAnsi="Times New Roman" w:cs="Times New Roman"/>
                <w:color w:val="000000"/>
                <w:sz w:val="20"/>
                <w:szCs w:val="20"/>
              </w:rPr>
              <w:t xml:space="preserve"> </w:t>
            </w:r>
          </w:p>
          <w:p w14:paraId="12427DFF" w14:textId="77777777" w:rsidR="007A22A9" w:rsidRPr="008B70B9" w:rsidRDefault="007A22A9" w:rsidP="007A22A9">
            <w:pPr>
              <w:autoSpaceDE w:val="0"/>
              <w:autoSpaceDN w:val="0"/>
              <w:adjustRightInd w:val="0"/>
              <w:spacing w:after="0" w:line="240" w:lineRule="auto"/>
              <w:rPr>
                <w:rFonts w:ascii="Times New Roman" w:hAnsi="Times New Roman" w:cs="Times New Roman"/>
                <w:color w:val="000000"/>
                <w:sz w:val="20"/>
                <w:szCs w:val="20"/>
              </w:rPr>
            </w:pPr>
          </w:p>
        </w:tc>
        <w:tc>
          <w:tcPr>
            <w:tcW w:w="2430" w:type="dxa"/>
          </w:tcPr>
          <w:p w14:paraId="1BE86459" w14:textId="77777777" w:rsidR="007A22A9" w:rsidRPr="008B70B9" w:rsidRDefault="007A22A9" w:rsidP="00EA5303">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11 h</w:t>
            </w:r>
            <w:r w:rsidR="00EA5303">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p>
        </w:tc>
        <w:tc>
          <w:tcPr>
            <w:tcW w:w="2238" w:type="dxa"/>
          </w:tcPr>
          <w:p w14:paraId="3D5E7376" w14:textId="77777777" w:rsidR="007A22A9" w:rsidRPr="008B70B9" w:rsidRDefault="007A22A9" w:rsidP="00EA5303">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11 ho</w:t>
            </w:r>
            <w:r w:rsidR="00EA5303">
              <w:rPr>
                <w:rFonts w:ascii="Times New Roman" w:hAnsi="Times New Roman" w:cs="Times New Roman"/>
                <w:color w:val="000000"/>
                <w:sz w:val="20"/>
                <w:szCs w:val="20"/>
              </w:rPr>
              <w:t>urs</w:t>
            </w:r>
            <w:r w:rsidRPr="008B70B9">
              <w:rPr>
                <w:rFonts w:ascii="Times New Roman" w:hAnsi="Times New Roman" w:cs="Times New Roman"/>
                <w:color w:val="000000"/>
                <w:sz w:val="20"/>
                <w:szCs w:val="20"/>
              </w:rPr>
              <w:t xml:space="preserve"> (</w:t>
            </w:r>
            <w:r w:rsidR="00EA5303">
              <w:rPr>
                <w:rFonts w:ascii="Times New Roman" w:hAnsi="Times New Roman" w:cs="Times New Roman"/>
                <w:color w:val="000000"/>
                <w:sz w:val="20"/>
                <w:szCs w:val="20"/>
              </w:rPr>
              <w:t>face-to-face</w:t>
            </w:r>
            <w:r w:rsidRPr="008B70B9">
              <w:rPr>
                <w:rFonts w:ascii="Times New Roman" w:hAnsi="Times New Roman" w:cs="Times New Roman"/>
                <w:color w:val="000000"/>
                <w:sz w:val="20"/>
                <w:szCs w:val="20"/>
              </w:rPr>
              <w:t xml:space="preserve">) </w:t>
            </w:r>
          </w:p>
        </w:tc>
        <w:tc>
          <w:tcPr>
            <w:tcW w:w="2352" w:type="dxa"/>
            <w:gridSpan w:val="2"/>
          </w:tcPr>
          <w:p w14:paraId="6B805A7E" w14:textId="77777777" w:rsidR="007A22A9" w:rsidRPr="008B70B9" w:rsidRDefault="007A22A9" w:rsidP="00EA5303">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11 h</w:t>
            </w:r>
            <w:r w:rsidR="00EA5303">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p>
        </w:tc>
      </w:tr>
      <w:tr w:rsidR="007A22A9" w:rsidRPr="008B70B9" w14:paraId="10F14F7B" w14:textId="77777777" w:rsidTr="00FE0AD7">
        <w:trPr>
          <w:trHeight w:val="134"/>
        </w:trPr>
        <w:tc>
          <w:tcPr>
            <w:tcW w:w="2263" w:type="dxa"/>
          </w:tcPr>
          <w:p w14:paraId="01125366" w14:textId="77777777" w:rsidR="007A22A9" w:rsidRPr="008B70B9" w:rsidRDefault="007A22A9" w:rsidP="007A22A9">
            <w:pPr>
              <w:autoSpaceDE w:val="0"/>
              <w:autoSpaceDN w:val="0"/>
              <w:adjustRightInd w:val="0"/>
              <w:spacing w:after="0" w:line="240" w:lineRule="auto"/>
              <w:rPr>
                <w:rFonts w:ascii="Arial Narrow" w:hAnsi="Arial Narrow"/>
                <w:sz w:val="24"/>
                <w:szCs w:val="24"/>
              </w:rPr>
            </w:pPr>
          </w:p>
          <w:p w14:paraId="37160F13" w14:textId="77777777" w:rsidR="007A22A9" w:rsidRPr="008B70B9" w:rsidRDefault="007A22A9" w:rsidP="007A22A9">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IV. T</w:t>
            </w:r>
            <w:r w:rsidR="00EA5303">
              <w:rPr>
                <w:rFonts w:ascii="Times New Roman" w:hAnsi="Times New Roman" w:cs="Times New Roman"/>
                <w:color w:val="000000"/>
                <w:sz w:val="20"/>
                <w:szCs w:val="20"/>
              </w:rPr>
              <w:t>heme</w:t>
            </w:r>
            <w:r w:rsidRPr="008B70B9">
              <w:rPr>
                <w:rFonts w:ascii="Times New Roman" w:hAnsi="Times New Roman" w:cs="Times New Roman"/>
                <w:color w:val="000000"/>
                <w:sz w:val="20"/>
                <w:szCs w:val="20"/>
              </w:rPr>
              <w:t xml:space="preserve"> 4 </w:t>
            </w:r>
            <w:proofErr w:type="spellStart"/>
            <w:r w:rsidRPr="008B70B9">
              <w:rPr>
                <w:rFonts w:ascii="Times New Roman" w:hAnsi="Times New Roman" w:cs="Times New Roman"/>
                <w:color w:val="000000"/>
                <w:sz w:val="20"/>
                <w:szCs w:val="20"/>
              </w:rPr>
              <w:t>xxxx</w:t>
            </w:r>
            <w:proofErr w:type="spellEnd"/>
            <w:r w:rsidRPr="008B70B9">
              <w:rPr>
                <w:rFonts w:ascii="Times New Roman" w:hAnsi="Times New Roman" w:cs="Times New Roman"/>
                <w:color w:val="000000"/>
                <w:sz w:val="20"/>
                <w:szCs w:val="20"/>
              </w:rPr>
              <w:t xml:space="preserve"> </w:t>
            </w:r>
          </w:p>
          <w:p w14:paraId="644D2D62" w14:textId="77777777" w:rsidR="007A22A9" w:rsidRPr="008B70B9" w:rsidRDefault="007A22A9" w:rsidP="007A22A9">
            <w:pPr>
              <w:autoSpaceDE w:val="0"/>
              <w:autoSpaceDN w:val="0"/>
              <w:adjustRightInd w:val="0"/>
              <w:spacing w:after="0" w:line="240" w:lineRule="auto"/>
              <w:rPr>
                <w:rFonts w:ascii="Arial Narrow" w:hAnsi="Arial Narrow" w:cs="Arial Narrow"/>
                <w:color w:val="000000"/>
                <w:sz w:val="20"/>
                <w:szCs w:val="20"/>
              </w:rPr>
            </w:pPr>
          </w:p>
        </w:tc>
        <w:tc>
          <w:tcPr>
            <w:tcW w:w="2430" w:type="dxa"/>
          </w:tcPr>
          <w:p w14:paraId="7FD2F9F7" w14:textId="77777777" w:rsidR="007A22A9" w:rsidRPr="008B70B9" w:rsidRDefault="007A22A9" w:rsidP="00EA5303">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24 h</w:t>
            </w:r>
            <w:r w:rsidR="00EA5303">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p>
        </w:tc>
        <w:tc>
          <w:tcPr>
            <w:tcW w:w="2238" w:type="dxa"/>
          </w:tcPr>
          <w:p w14:paraId="5BCC721D" w14:textId="77777777" w:rsidR="007A22A9" w:rsidRPr="008B70B9" w:rsidRDefault="007A22A9" w:rsidP="00EA5303">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24 h</w:t>
            </w:r>
            <w:r w:rsidR="00EA5303">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(23 </w:t>
            </w:r>
            <w:r w:rsidR="00EA5303">
              <w:rPr>
                <w:rFonts w:ascii="Times New Roman" w:hAnsi="Times New Roman" w:cs="Times New Roman"/>
                <w:color w:val="000000"/>
                <w:sz w:val="20"/>
                <w:szCs w:val="20"/>
              </w:rPr>
              <w:t xml:space="preserve">online and </w:t>
            </w:r>
            <w:r w:rsidRPr="008B70B9">
              <w:rPr>
                <w:rFonts w:ascii="Times New Roman" w:hAnsi="Times New Roman" w:cs="Times New Roman"/>
                <w:color w:val="000000"/>
                <w:sz w:val="20"/>
                <w:szCs w:val="20"/>
              </w:rPr>
              <w:t xml:space="preserve">1 </w:t>
            </w:r>
            <w:r w:rsidR="00EA5303">
              <w:rPr>
                <w:rFonts w:ascii="Times New Roman" w:hAnsi="Times New Roman" w:cs="Times New Roman"/>
                <w:color w:val="000000"/>
                <w:sz w:val="20"/>
                <w:szCs w:val="20"/>
              </w:rPr>
              <w:t>face-to-face</w:t>
            </w:r>
            <w:r w:rsidRPr="008B70B9">
              <w:rPr>
                <w:rFonts w:ascii="Times New Roman" w:hAnsi="Times New Roman" w:cs="Times New Roman"/>
                <w:color w:val="000000"/>
                <w:sz w:val="20"/>
                <w:szCs w:val="20"/>
              </w:rPr>
              <w:t xml:space="preserve">) </w:t>
            </w:r>
          </w:p>
        </w:tc>
        <w:tc>
          <w:tcPr>
            <w:tcW w:w="2352" w:type="dxa"/>
            <w:gridSpan w:val="2"/>
          </w:tcPr>
          <w:p w14:paraId="4D42A644" w14:textId="77777777" w:rsidR="007A22A9" w:rsidRPr="008B70B9" w:rsidRDefault="007A22A9" w:rsidP="00EA5303">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24 h</w:t>
            </w:r>
            <w:r w:rsidR="00EA5303">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p>
        </w:tc>
      </w:tr>
      <w:tr w:rsidR="007A22A9" w:rsidRPr="008B70B9" w14:paraId="71043505" w14:textId="77777777" w:rsidTr="00FE0AD7">
        <w:trPr>
          <w:trHeight w:val="134"/>
        </w:trPr>
        <w:tc>
          <w:tcPr>
            <w:tcW w:w="2263" w:type="dxa"/>
          </w:tcPr>
          <w:p w14:paraId="1482CDD2" w14:textId="77777777" w:rsidR="007A22A9" w:rsidRPr="008B70B9" w:rsidRDefault="007A22A9" w:rsidP="007A22A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V. Evalua</w:t>
            </w:r>
            <w:r w:rsidR="00EA5303">
              <w:rPr>
                <w:rFonts w:ascii="Times New Roman" w:hAnsi="Times New Roman" w:cs="Times New Roman"/>
                <w:color w:val="000000"/>
                <w:sz w:val="20"/>
                <w:szCs w:val="20"/>
              </w:rPr>
              <w:t>tion</w:t>
            </w:r>
            <w:r w:rsidRPr="008B70B9">
              <w:rPr>
                <w:rFonts w:ascii="Times New Roman" w:hAnsi="Times New Roman" w:cs="Times New Roman"/>
                <w:color w:val="000000"/>
                <w:sz w:val="20"/>
                <w:szCs w:val="20"/>
              </w:rPr>
              <w:t xml:space="preserve"> </w:t>
            </w:r>
          </w:p>
          <w:p w14:paraId="791EA43D" w14:textId="77777777" w:rsidR="007A22A9" w:rsidRPr="008B70B9" w:rsidRDefault="007A22A9" w:rsidP="007A22A9">
            <w:pPr>
              <w:autoSpaceDE w:val="0"/>
              <w:autoSpaceDN w:val="0"/>
              <w:adjustRightInd w:val="0"/>
              <w:spacing w:after="0" w:line="240" w:lineRule="auto"/>
              <w:rPr>
                <w:rFonts w:ascii="Times New Roman" w:hAnsi="Times New Roman" w:cs="Times New Roman"/>
                <w:color w:val="000000"/>
                <w:sz w:val="20"/>
                <w:szCs w:val="20"/>
              </w:rPr>
            </w:pPr>
          </w:p>
        </w:tc>
        <w:tc>
          <w:tcPr>
            <w:tcW w:w="2430" w:type="dxa"/>
          </w:tcPr>
          <w:p w14:paraId="278FA5C8" w14:textId="77777777" w:rsidR="007A22A9" w:rsidRPr="008B70B9" w:rsidRDefault="007A22A9" w:rsidP="00EA5303">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3 h</w:t>
            </w:r>
            <w:r w:rsidR="00EA5303">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p>
        </w:tc>
        <w:tc>
          <w:tcPr>
            <w:tcW w:w="2238" w:type="dxa"/>
          </w:tcPr>
          <w:p w14:paraId="4CD7B99B" w14:textId="77777777" w:rsidR="007A22A9" w:rsidRPr="008B70B9" w:rsidRDefault="007A22A9" w:rsidP="00EA5303">
            <w:pPr>
              <w:autoSpaceDE w:val="0"/>
              <w:autoSpaceDN w:val="0"/>
              <w:adjustRightInd w:val="0"/>
              <w:spacing w:after="0" w:line="240" w:lineRule="auto"/>
              <w:rPr>
                <w:rFonts w:ascii="Arial Narrow" w:hAnsi="Arial Narrow" w:cs="Arial Narrow"/>
                <w:color w:val="000000"/>
                <w:sz w:val="20"/>
                <w:szCs w:val="20"/>
              </w:rPr>
            </w:pPr>
            <w:r w:rsidRPr="008B70B9">
              <w:rPr>
                <w:rFonts w:ascii="Times New Roman" w:hAnsi="Times New Roman" w:cs="Times New Roman"/>
                <w:color w:val="000000"/>
                <w:sz w:val="20"/>
                <w:szCs w:val="20"/>
              </w:rPr>
              <w:t>3 ho</w:t>
            </w:r>
            <w:r w:rsidR="00EA5303">
              <w:rPr>
                <w:rFonts w:ascii="Times New Roman" w:hAnsi="Times New Roman" w:cs="Times New Roman"/>
                <w:color w:val="000000"/>
                <w:sz w:val="20"/>
                <w:szCs w:val="20"/>
              </w:rPr>
              <w:t>urs</w:t>
            </w:r>
            <w:r w:rsidRPr="008B70B9">
              <w:rPr>
                <w:rFonts w:ascii="Times New Roman" w:hAnsi="Times New Roman" w:cs="Times New Roman"/>
                <w:color w:val="000000"/>
                <w:sz w:val="20"/>
                <w:szCs w:val="20"/>
              </w:rPr>
              <w:t xml:space="preserve"> (</w:t>
            </w:r>
            <w:r w:rsidR="00EA5303">
              <w:rPr>
                <w:rFonts w:ascii="Times New Roman" w:hAnsi="Times New Roman" w:cs="Times New Roman"/>
                <w:color w:val="000000"/>
                <w:sz w:val="20"/>
                <w:szCs w:val="20"/>
              </w:rPr>
              <w:t>face-to-face</w:t>
            </w:r>
            <w:r w:rsidRPr="008B70B9">
              <w:rPr>
                <w:rFonts w:ascii="Times New Roman" w:hAnsi="Times New Roman" w:cs="Times New Roman"/>
                <w:color w:val="000000"/>
                <w:sz w:val="20"/>
                <w:szCs w:val="20"/>
              </w:rPr>
              <w:t xml:space="preserve">) </w:t>
            </w:r>
          </w:p>
        </w:tc>
        <w:tc>
          <w:tcPr>
            <w:tcW w:w="2352" w:type="dxa"/>
            <w:gridSpan w:val="2"/>
          </w:tcPr>
          <w:p w14:paraId="0AF841E2" w14:textId="77777777" w:rsidR="007A22A9" w:rsidRPr="008B70B9" w:rsidRDefault="007A22A9" w:rsidP="00EA5303">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3 h</w:t>
            </w:r>
            <w:r w:rsidR="00EA5303">
              <w:rPr>
                <w:rFonts w:ascii="Times New Roman" w:hAnsi="Times New Roman" w:cs="Times New Roman"/>
                <w:color w:val="000000"/>
                <w:sz w:val="20"/>
                <w:szCs w:val="20"/>
              </w:rPr>
              <w:t>ours</w:t>
            </w:r>
            <w:r w:rsidRPr="008B70B9">
              <w:rPr>
                <w:rFonts w:ascii="Times New Roman" w:hAnsi="Times New Roman" w:cs="Times New Roman"/>
                <w:color w:val="000000"/>
                <w:sz w:val="20"/>
                <w:szCs w:val="20"/>
              </w:rPr>
              <w:t xml:space="preserve"> </w:t>
            </w:r>
          </w:p>
        </w:tc>
      </w:tr>
      <w:tr w:rsidR="007A22A9" w:rsidRPr="008B70B9" w14:paraId="16F061FC" w14:textId="77777777" w:rsidTr="00FE0AD7">
        <w:trPr>
          <w:trHeight w:val="247"/>
        </w:trPr>
        <w:tc>
          <w:tcPr>
            <w:tcW w:w="2263" w:type="dxa"/>
          </w:tcPr>
          <w:p w14:paraId="4972EA51" w14:textId="77777777" w:rsidR="007A22A9" w:rsidRPr="008B70B9" w:rsidRDefault="00EA5303" w:rsidP="007A22A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Total contact hours</w:t>
            </w:r>
            <w:r w:rsidR="007A22A9" w:rsidRPr="008B70B9">
              <w:rPr>
                <w:rFonts w:ascii="Times New Roman" w:hAnsi="Times New Roman" w:cs="Times New Roman"/>
                <w:b/>
                <w:bCs/>
                <w:color w:val="000000"/>
                <w:sz w:val="20"/>
                <w:szCs w:val="20"/>
              </w:rPr>
              <w:t xml:space="preserve"> </w:t>
            </w:r>
          </w:p>
        </w:tc>
        <w:tc>
          <w:tcPr>
            <w:tcW w:w="2430" w:type="dxa"/>
          </w:tcPr>
          <w:p w14:paraId="5893F5AC" w14:textId="77777777" w:rsidR="007A22A9" w:rsidRPr="008B70B9" w:rsidRDefault="007A22A9" w:rsidP="00EA5303">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b/>
                <w:bCs/>
                <w:color w:val="000000"/>
                <w:sz w:val="20"/>
                <w:szCs w:val="20"/>
              </w:rPr>
              <w:t>45 ho</w:t>
            </w:r>
            <w:r w:rsidR="00EA5303">
              <w:rPr>
                <w:rFonts w:ascii="Times New Roman" w:hAnsi="Times New Roman" w:cs="Times New Roman"/>
                <w:b/>
                <w:bCs/>
                <w:color w:val="000000"/>
                <w:sz w:val="20"/>
                <w:szCs w:val="20"/>
              </w:rPr>
              <w:t>urs</w:t>
            </w:r>
            <w:r w:rsidRPr="008B70B9">
              <w:rPr>
                <w:rFonts w:ascii="Times New Roman" w:hAnsi="Times New Roman" w:cs="Times New Roman"/>
                <w:b/>
                <w:bCs/>
                <w:color w:val="000000"/>
                <w:sz w:val="20"/>
                <w:szCs w:val="20"/>
              </w:rPr>
              <w:t xml:space="preserve"> </w:t>
            </w:r>
          </w:p>
        </w:tc>
        <w:tc>
          <w:tcPr>
            <w:tcW w:w="2238" w:type="dxa"/>
          </w:tcPr>
          <w:p w14:paraId="3F44B5EE" w14:textId="77777777" w:rsidR="007A22A9" w:rsidRPr="008B70B9" w:rsidRDefault="007A22A9" w:rsidP="007A22A9">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b/>
                <w:bCs/>
                <w:color w:val="000000"/>
                <w:sz w:val="20"/>
                <w:szCs w:val="20"/>
              </w:rPr>
              <w:t>45 ho</w:t>
            </w:r>
            <w:r w:rsidR="00EA5303">
              <w:rPr>
                <w:rFonts w:ascii="Times New Roman" w:hAnsi="Times New Roman" w:cs="Times New Roman"/>
                <w:b/>
                <w:bCs/>
                <w:color w:val="000000"/>
                <w:sz w:val="20"/>
                <w:szCs w:val="20"/>
              </w:rPr>
              <w:t>urs</w:t>
            </w:r>
            <w:r w:rsidRPr="008B70B9">
              <w:rPr>
                <w:rFonts w:ascii="Times New Roman" w:hAnsi="Times New Roman" w:cs="Times New Roman"/>
                <w:b/>
                <w:bCs/>
                <w:color w:val="000000"/>
                <w:sz w:val="20"/>
                <w:szCs w:val="20"/>
              </w:rPr>
              <w:t xml:space="preserve"> </w:t>
            </w:r>
          </w:p>
          <w:p w14:paraId="4A043B42" w14:textId="77777777" w:rsidR="007A22A9" w:rsidRPr="008B70B9" w:rsidRDefault="007A22A9" w:rsidP="00EA5303">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color w:val="000000"/>
                <w:sz w:val="20"/>
                <w:szCs w:val="20"/>
              </w:rPr>
              <w:t xml:space="preserve">(18 </w:t>
            </w:r>
            <w:r w:rsidR="00EA5303">
              <w:rPr>
                <w:rFonts w:ascii="Times New Roman" w:hAnsi="Times New Roman" w:cs="Times New Roman"/>
                <w:color w:val="000000"/>
                <w:sz w:val="20"/>
                <w:szCs w:val="20"/>
              </w:rPr>
              <w:t>face-to-face</w:t>
            </w:r>
            <w:r w:rsidRPr="008B70B9">
              <w:rPr>
                <w:rFonts w:ascii="Times New Roman" w:hAnsi="Times New Roman" w:cs="Times New Roman"/>
                <w:color w:val="000000"/>
                <w:sz w:val="20"/>
                <w:szCs w:val="20"/>
              </w:rPr>
              <w:t xml:space="preserve"> = 40% </w:t>
            </w:r>
            <w:r w:rsidR="00EA5303">
              <w:rPr>
                <w:rFonts w:ascii="Times New Roman" w:hAnsi="Times New Roman" w:cs="Times New Roman"/>
                <w:color w:val="000000"/>
                <w:sz w:val="20"/>
                <w:szCs w:val="20"/>
              </w:rPr>
              <w:t>and 27 online hours= 60%)</w:t>
            </w:r>
            <w:r w:rsidRPr="008B70B9">
              <w:rPr>
                <w:rFonts w:ascii="Times New Roman" w:hAnsi="Times New Roman" w:cs="Times New Roman"/>
                <w:color w:val="000000"/>
                <w:sz w:val="20"/>
                <w:szCs w:val="20"/>
              </w:rPr>
              <w:t xml:space="preserve"> </w:t>
            </w:r>
          </w:p>
        </w:tc>
        <w:tc>
          <w:tcPr>
            <w:tcW w:w="2352" w:type="dxa"/>
            <w:gridSpan w:val="2"/>
          </w:tcPr>
          <w:p w14:paraId="1F623DFA" w14:textId="77777777" w:rsidR="007A22A9" w:rsidRPr="008B70B9" w:rsidRDefault="007A22A9" w:rsidP="00EA5303">
            <w:pPr>
              <w:autoSpaceDE w:val="0"/>
              <w:autoSpaceDN w:val="0"/>
              <w:adjustRightInd w:val="0"/>
              <w:spacing w:after="0" w:line="240" w:lineRule="auto"/>
              <w:rPr>
                <w:rFonts w:ascii="Times New Roman" w:hAnsi="Times New Roman" w:cs="Times New Roman"/>
                <w:color w:val="000000"/>
                <w:sz w:val="20"/>
                <w:szCs w:val="20"/>
              </w:rPr>
            </w:pPr>
            <w:r w:rsidRPr="008B70B9">
              <w:rPr>
                <w:rFonts w:ascii="Times New Roman" w:hAnsi="Times New Roman" w:cs="Times New Roman"/>
                <w:b/>
                <w:bCs/>
                <w:color w:val="000000"/>
                <w:sz w:val="20"/>
                <w:szCs w:val="20"/>
              </w:rPr>
              <w:t>45 ho</w:t>
            </w:r>
            <w:r w:rsidR="00EA5303">
              <w:rPr>
                <w:rFonts w:ascii="Times New Roman" w:hAnsi="Times New Roman" w:cs="Times New Roman"/>
                <w:b/>
                <w:bCs/>
                <w:color w:val="000000"/>
                <w:sz w:val="20"/>
                <w:szCs w:val="20"/>
              </w:rPr>
              <w:t>urs</w:t>
            </w:r>
          </w:p>
        </w:tc>
      </w:tr>
    </w:tbl>
    <w:p w14:paraId="36D3D3B1" w14:textId="77777777" w:rsidR="00EE7472" w:rsidRDefault="00EE7472">
      <w:r>
        <w:br w:type="page"/>
      </w:r>
    </w:p>
    <w:tbl>
      <w:tblPr>
        <w:tblW w:w="9270" w:type="dxa"/>
        <w:tblInd w:w="-95" w:type="dxa"/>
        <w:tblLayout w:type="fixed"/>
        <w:tblCellMar>
          <w:left w:w="0" w:type="dxa"/>
          <w:right w:w="0" w:type="dxa"/>
        </w:tblCellMar>
        <w:tblLook w:val="0000" w:firstRow="0" w:lastRow="0" w:firstColumn="0" w:lastColumn="0" w:noHBand="0" w:noVBand="0"/>
      </w:tblPr>
      <w:tblGrid>
        <w:gridCol w:w="2890"/>
        <w:gridCol w:w="360"/>
        <w:gridCol w:w="2071"/>
        <w:gridCol w:w="1169"/>
        <w:gridCol w:w="271"/>
        <w:gridCol w:w="1339"/>
        <w:gridCol w:w="1170"/>
      </w:tblGrid>
      <w:tr w:rsidR="007A22A9" w:rsidRPr="00611A4B" w14:paraId="55A2221D" w14:textId="77777777" w:rsidTr="00EE7472">
        <w:trPr>
          <w:trHeight w:val="431"/>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FCC"/>
          </w:tcPr>
          <w:p w14:paraId="1EEBC2F0" w14:textId="1116E820" w:rsidR="007A22A9" w:rsidRPr="00611A4B" w:rsidRDefault="007E31EA" w:rsidP="007A22A9">
            <w:pPr>
              <w:kinsoku w:val="0"/>
              <w:overflowPunct w:val="0"/>
              <w:autoSpaceDE w:val="0"/>
              <w:autoSpaceDN w:val="0"/>
              <w:adjustRightInd w:val="0"/>
              <w:spacing w:before="78"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lastRenderedPageBreak/>
              <w:t>INSTRUCTIONAL STRATEGIES</w:t>
            </w:r>
            <w:r w:rsidR="007A22A9" w:rsidRPr="00611A4B">
              <w:rPr>
                <w:rFonts w:ascii="Times New Roman" w:hAnsi="Times New Roman" w:cs="Times New Roman"/>
                <w:b/>
                <w:bCs/>
                <w:sz w:val="24"/>
                <w:szCs w:val="24"/>
              </w:rPr>
              <w:t>:</w:t>
            </w:r>
          </w:p>
        </w:tc>
      </w:tr>
      <w:tr w:rsidR="007A22A9" w:rsidRPr="00611A4B" w14:paraId="4EB0C811" w14:textId="77777777" w:rsidTr="00EE7472">
        <w:trPr>
          <w:trHeight w:val="275"/>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DBE5F1"/>
          </w:tcPr>
          <w:p w14:paraId="4803A3D4" w14:textId="77777777" w:rsidR="007A22A9" w:rsidRPr="00611A4B" w:rsidRDefault="007A22A9" w:rsidP="007A22A9">
            <w:pPr>
              <w:kinsoku w:val="0"/>
              <w:overflowPunct w:val="0"/>
              <w:autoSpaceDE w:val="0"/>
              <w:autoSpaceDN w:val="0"/>
              <w:adjustRightInd w:val="0"/>
              <w:spacing w:after="0" w:line="256" w:lineRule="exact"/>
              <w:ind w:left="107"/>
              <w:rPr>
                <w:rFonts w:ascii="Times New Roman" w:hAnsi="Times New Roman" w:cs="Times New Roman"/>
                <w:sz w:val="24"/>
                <w:szCs w:val="24"/>
              </w:rPr>
            </w:pPr>
          </w:p>
        </w:tc>
      </w:tr>
      <w:tr w:rsidR="007A22A9" w:rsidRPr="00611A4B" w14:paraId="72061777" w14:textId="77777777" w:rsidTr="00EE7472">
        <w:trPr>
          <w:trHeight w:val="278"/>
        </w:trPr>
        <w:tc>
          <w:tcPr>
            <w:tcW w:w="2890" w:type="dxa"/>
            <w:tcBorders>
              <w:top w:val="single" w:sz="4" w:space="0" w:color="000000"/>
              <w:left w:val="single" w:sz="4" w:space="0" w:color="000000"/>
              <w:bottom w:val="single" w:sz="4" w:space="0" w:color="000000"/>
              <w:right w:val="single" w:sz="4" w:space="0" w:color="000000"/>
            </w:tcBorders>
            <w:shd w:val="clear" w:color="auto" w:fill="DBE5F1"/>
          </w:tcPr>
          <w:p w14:paraId="6EF81C06" w14:textId="77777777" w:rsidR="007A22A9" w:rsidRPr="00611A4B" w:rsidRDefault="007E31EA" w:rsidP="007A22A9">
            <w:pPr>
              <w:kinsoku w:val="0"/>
              <w:overflowPunct w:val="0"/>
              <w:autoSpaceDE w:val="0"/>
              <w:autoSpaceDN w:val="0"/>
              <w:adjustRightInd w:val="0"/>
              <w:spacing w:before="46" w:after="0" w:line="240" w:lineRule="auto"/>
              <w:ind w:left="886" w:right="881"/>
              <w:jc w:val="center"/>
              <w:rPr>
                <w:rFonts w:ascii="Times New Roman" w:hAnsi="Times New Roman" w:cs="Times New Roman"/>
                <w:b/>
                <w:bCs/>
                <w:sz w:val="20"/>
                <w:szCs w:val="20"/>
              </w:rPr>
            </w:pPr>
            <w:r>
              <w:rPr>
                <w:rFonts w:ascii="Times New Roman" w:hAnsi="Times New Roman" w:cs="Times New Roman"/>
                <w:b/>
                <w:bCs/>
                <w:sz w:val="20"/>
                <w:szCs w:val="20"/>
              </w:rPr>
              <w:t>Face-to-Face</w:t>
            </w:r>
          </w:p>
        </w:tc>
        <w:tc>
          <w:tcPr>
            <w:tcW w:w="3871" w:type="dxa"/>
            <w:gridSpan w:val="4"/>
            <w:tcBorders>
              <w:top w:val="single" w:sz="4" w:space="0" w:color="000000"/>
              <w:left w:val="single" w:sz="4" w:space="0" w:color="000000"/>
              <w:bottom w:val="single" w:sz="4" w:space="0" w:color="000000"/>
              <w:right w:val="single" w:sz="4" w:space="0" w:color="000000"/>
            </w:tcBorders>
            <w:shd w:val="clear" w:color="auto" w:fill="DBE5F1"/>
          </w:tcPr>
          <w:p w14:paraId="3F5808F1" w14:textId="77777777" w:rsidR="007A22A9" w:rsidRPr="00611A4B" w:rsidRDefault="007A22A9" w:rsidP="007E31EA">
            <w:pPr>
              <w:kinsoku w:val="0"/>
              <w:overflowPunct w:val="0"/>
              <w:autoSpaceDE w:val="0"/>
              <w:autoSpaceDN w:val="0"/>
              <w:adjustRightInd w:val="0"/>
              <w:spacing w:before="17" w:after="0" w:line="240" w:lineRule="auto"/>
              <w:ind w:left="1574" w:right="1568"/>
              <w:jc w:val="center"/>
              <w:rPr>
                <w:rFonts w:ascii="Times New Roman" w:hAnsi="Times New Roman" w:cs="Times New Roman"/>
                <w:b/>
                <w:bCs/>
                <w:sz w:val="20"/>
                <w:szCs w:val="20"/>
              </w:rPr>
            </w:pPr>
            <w:r w:rsidRPr="00611A4B">
              <w:rPr>
                <w:rFonts w:ascii="Times New Roman" w:hAnsi="Times New Roman" w:cs="Times New Roman"/>
                <w:b/>
                <w:bCs/>
                <w:sz w:val="20"/>
                <w:szCs w:val="20"/>
              </w:rPr>
              <w:t>H</w:t>
            </w:r>
            <w:r w:rsidR="007E31EA">
              <w:rPr>
                <w:rFonts w:ascii="Times New Roman" w:hAnsi="Times New Roman" w:cs="Times New Roman"/>
                <w:b/>
                <w:bCs/>
                <w:sz w:val="20"/>
                <w:szCs w:val="20"/>
              </w:rPr>
              <w:t>ybrid</w:t>
            </w:r>
          </w:p>
        </w:tc>
        <w:tc>
          <w:tcPr>
            <w:tcW w:w="2509" w:type="dxa"/>
            <w:gridSpan w:val="2"/>
            <w:tcBorders>
              <w:top w:val="single" w:sz="4" w:space="0" w:color="000000"/>
              <w:left w:val="single" w:sz="4" w:space="0" w:color="000000"/>
              <w:bottom w:val="single" w:sz="4" w:space="0" w:color="000000"/>
              <w:right w:val="single" w:sz="4" w:space="0" w:color="000000"/>
            </w:tcBorders>
            <w:shd w:val="clear" w:color="auto" w:fill="DBE5F1"/>
          </w:tcPr>
          <w:p w14:paraId="2F5BDBA5" w14:textId="77777777" w:rsidR="007A22A9" w:rsidRPr="00611A4B" w:rsidRDefault="007E31EA" w:rsidP="007A22A9">
            <w:pPr>
              <w:kinsoku w:val="0"/>
              <w:overflowPunct w:val="0"/>
              <w:autoSpaceDE w:val="0"/>
              <w:autoSpaceDN w:val="0"/>
              <w:adjustRightInd w:val="0"/>
              <w:spacing w:before="17" w:after="0" w:line="240" w:lineRule="auto"/>
              <w:ind w:right="89"/>
              <w:jc w:val="center"/>
              <w:rPr>
                <w:rFonts w:ascii="Times New Roman" w:hAnsi="Times New Roman" w:cs="Times New Roman"/>
                <w:b/>
                <w:bCs/>
                <w:sz w:val="20"/>
                <w:szCs w:val="20"/>
              </w:rPr>
            </w:pPr>
            <w:r>
              <w:rPr>
                <w:rFonts w:ascii="Times New Roman" w:hAnsi="Times New Roman" w:cs="Times New Roman"/>
                <w:b/>
                <w:bCs/>
                <w:sz w:val="20"/>
                <w:szCs w:val="20"/>
              </w:rPr>
              <w:t>Online</w:t>
            </w:r>
          </w:p>
        </w:tc>
      </w:tr>
      <w:tr w:rsidR="007A22A9" w:rsidRPr="00611A4B" w14:paraId="1986AC2B" w14:textId="77777777" w:rsidTr="00EE7472">
        <w:trPr>
          <w:trHeight w:val="2788"/>
        </w:trPr>
        <w:tc>
          <w:tcPr>
            <w:tcW w:w="2890" w:type="dxa"/>
            <w:tcBorders>
              <w:top w:val="single" w:sz="4" w:space="0" w:color="000000"/>
              <w:left w:val="single" w:sz="4" w:space="0" w:color="000000"/>
              <w:bottom w:val="single" w:sz="4" w:space="0" w:color="000000"/>
              <w:right w:val="single" w:sz="4" w:space="0" w:color="000000"/>
            </w:tcBorders>
          </w:tcPr>
          <w:p w14:paraId="6EBF17DB" w14:textId="77777777" w:rsidR="007A22A9" w:rsidRPr="00611A4B" w:rsidRDefault="007E31EA" w:rsidP="007A22A9">
            <w:pPr>
              <w:numPr>
                <w:ilvl w:val="0"/>
                <w:numId w:val="3"/>
              </w:numPr>
              <w:tabs>
                <w:tab w:val="left" w:pos="468"/>
              </w:tabs>
              <w:kinsoku w:val="0"/>
              <w:overflowPunct w:val="0"/>
              <w:autoSpaceDE w:val="0"/>
              <w:autoSpaceDN w:val="0"/>
              <w:adjustRightInd w:val="0"/>
              <w:spacing w:before="10" w:after="0" w:line="240" w:lineRule="auto"/>
              <w:rPr>
                <w:rFonts w:ascii="Times New Roman" w:hAnsi="Times New Roman" w:cs="Times New Roman"/>
                <w:sz w:val="20"/>
                <w:szCs w:val="20"/>
              </w:rPr>
            </w:pPr>
            <w:r>
              <w:rPr>
                <w:rFonts w:ascii="Times New Roman" w:hAnsi="Times New Roman" w:cs="Times New Roman"/>
                <w:sz w:val="20"/>
                <w:szCs w:val="20"/>
              </w:rPr>
              <w:t>Conferences</w:t>
            </w:r>
          </w:p>
          <w:p w14:paraId="34030E7E" w14:textId="77777777" w:rsidR="007A22A9" w:rsidRPr="00611A4B" w:rsidRDefault="007A22A9" w:rsidP="007A22A9">
            <w:pPr>
              <w:numPr>
                <w:ilvl w:val="0"/>
                <w:numId w:val="3"/>
              </w:numPr>
              <w:tabs>
                <w:tab w:val="left" w:pos="468"/>
              </w:tabs>
              <w:kinsoku w:val="0"/>
              <w:overflowPunct w:val="0"/>
              <w:autoSpaceDE w:val="0"/>
              <w:autoSpaceDN w:val="0"/>
              <w:adjustRightInd w:val="0"/>
              <w:spacing w:after="0" w:line="240" w:lineRule="auto"/>
              <w:rPr>
                <w:rFonts w:ascii="Times New Roman" w:hAnsi="Times New Roman" w:cs="Times New Roman"/>
                <w:sz w:val="20"/>
                <w:szCs w:val="20"/>
              </w:rPr>
            </w:pPr>
            <w:r w:rsidRPr="00611A4B">
              <w:rPr>
                <w:rFonts w:ascii="Times New Roman" w:hAnsi="Times New Roman" w:cs="Times New Roman"/>
                <w:sz w:val="20"/>
                <w:szCs w:val="20"/>
              </w:rPr>
              <w:t>Lectur</w:t>
            </w:r>
            <w:r w:rsidR="007E31EA">
              <w:rPr>
                <w:rFonts w:ascii="Times New Roman" w:hAnsi="Times New Roman" w:cs="Times New Roman"/>
                <w:sz w:val="20"/>
                <w:szCs w:val="20"/>
              </w:rPr>
              <w:t>e</w:t>
            </w:r>
            <w:r w:rsidRPr="00611A4B">
              <w:rPr>
                <w:rFonts w:ascii="Times New Roman" w:hAnsi="Times New Roman" w:cs="Times New Roman"/>
                <w:sz w:val="20"/>
                <w:szCs w:val="20"/>
              </w:rPr>
              <w:t>s</w:t>
            </w:r>
          </w:p>
          <w:p w14:paraId="744FBAD5" w14:textId="77777777" w:rsidR="007A22A9" w:rsidRPr="00611A4B" w:rsidRDefault="007E31EA" w:rsidP="007A22A9">
            <w:pPr>
              <w:numPr>
                <w:ilvl w:val="0"/>
                <w:numId w:val="3"/>
              </w:numPr>
              <w:tabs>
                <w:tab w:val="left" w:pos="468"/>
              </w:tabs>
              <w:kinsoku w:val="0"/>
              <w:overflowPunct w:val="0"/>
              <w:autoSpaceDE w:val="0"/>
              <w:autoSpaceDN w:val="0"/>
              <w:adjustRightInd w:val="0"/>
              <w:spacing w:after="0" w:line="229" w:lineRule="exact"/>
              <w:rPr>
                <w:rFonts w:ascii="Times New Roman" w:hAnsi="Times New Roman" w:cs="Times New Roman"/>
                <w:sz w:val="20"/>
                <w:szCs w:val="20"/>
              </w:rPr>
            </w:pPr>
            <w:r>
              <w:rPr>
                <w:rFonts w:ascii="Times New Roman" w:hAnsi="Times New Roman" w:cs="Times New Roman"/>
                <w:sz w:val="20"/>
                <w:szCs w:val="20"/>
              </w:rPr>
              <w:t>Team work</w:t>
            </w:r>
          </w:p>
          <w:p w14:paraId="31BF6D06" w14:textId="77777777" w:rsidR="007A22A9" w:rsidRPr="00611A4B" w:rsidRDefault="007E31EA" w:rsidP="007A22A9">
            <w:pPr>
              <w:numPr>
                <w:ilvl w:val="0"/>
                <w:numId w:val="3"/>
              </w:numPr>
              <w:tabs>
                <w:tab w:val="left" w:pos="468"/>
              </w:tabs>
              <w:kinsoku w:val="0"/>
              <w:overflowPunct w:val="0"/>
              <w:autoSpaceDE w:val="0"/>
              <w:autoSpaceDN w:val="0"/>
              <w:adjustRightInd w:val="0"/>
              <w:spacing w:after="0" w:line="229" w:lineRule="exact"/>
              <w:rPr>
                <w:rFonts w:ascii="Times New Roman" w:hAnsi="Times New Roman" w:cs="Times New Roman"/>
                <w:sz w:val="20"/>
                <w:szCs w:val="20"/>
              </w:rPr>
            </w:pPr>
            <w:r>
              <w:rPr>
                <w:rFonts w:ascii="Times New Roman" w:hAnsi="Times New Roman" w:cs="Times New Roman"/>
                <w:sz w:val="20"/>
                <w:szCs w:val="20"/>
              </w:rPr>
              <w:t xml:space="preserve">Individual tasks </w:t>
            </w:r>
          </w:p>
          <w:p w14:paraId="17C64B89" w14:textId="47AD5086" w:rsidR="007A22A9" w:rsidRPr="009C1A40" w:rsidRDefault="007E31EA" w:rsidP="007A22A9">
            <w:pPr>
              <w:numPr>
                <w:ilvl w:val="0"/>
                <w:numId w:val="3"/>
              </w:numPr>
              <w:tabs>
                <w:tab w:val="left" w:pos="468"/>
              </w:tabs>
              <w:kinsoku w:val="0"/>
              <w:overflowPunct w:val="0"/>
              <w:autoSpaceDE w:val="0"/>
              <w:autoSpaceDN w:val="0"/>
              <w:adjustRightInd w:val="0"/>
              <w:spacing w:before="1" w:after="0" w:line="240" w:lineRule="auto"/>
              <w:rPr>
                <w:rFonts w:ascii="Times New Roman" w:hAnsi="Times New Roman" w:cs="Times New Roman"/>
                <w:sz w:val="20"/>
                <w:szCs w:val="20"/>
              </w:rPr>
            </w:pPr>
            <w:r w:rsidRPr="009C1A40">
              <w:rPr>
                <w:rFonts w:ascii="Times New Roman" w:hAnsi="Times New Roman" w:cs="Times New Roman"/>
                <w:sz w:val="20"/>
                <w:szCs w:val="20"/>
              </w:rPr>
              <w:t>A</w:t>
            </w:r>
            <w:r w:rsidR="00837383" w:rsidRPr="009C1A40">
              <w:rPr>
                <w:rFonts w:ascii="Times New Roman" w:hAnsi="Times New Roman" w:cs="Times New Roman"/>
                <w:sz w:val="20"/>
                <w:szCs w:val="20"/>
              </w:rPr>
              <w:t>ssessment</w:t>
            </w:r>
            <w:r w:rsidRPr="009C1A40">
              <w:rPr>
                <w:rFonts w:ascii="Times New Roman" w:hAnsi="Times New Roman" w:cs="Times New Roman"/>
                <w:sz w:val="20"/>
                <w:szCs w:val="20"/>
              </w:rPr>
              <w:t xml:space="preserve"> activities </w:t>
            </w:r>
          </w:p>
          <w:p w14:paraId="2D4C7DC5" w14:textId="5EF700B1" w:rsidR="007A22A9" w:rsidRPr="009C1A40" w:rsidRDefault="007E31EA" w:rsidP="007A22A9">
            <w:pPr>
              <w:numPr>
                <w:ilvl w:val="0"/>
                <w:numId w:val="3"/>
              </w:numPr>
              <w:tabs>
                <w:tab w:val="left" w:pos="468"/>
              </w:tabs>
              <w:kinsoku w:val="0"/>
              <w:overflowPunct w:val="0"/>
              <w:autoSpaceDE w:val="0"/>
              <w:autoSpaceDN w:val="0"/>
              <w:adjustRightInd w:val="0"/>
              <w:spacing w:after="0" w:line="240" w:lineRule="auto"/>
              <w:rPr>
                <w:rFonts w:ascii="Times New Roman" w:hAnsi="Times New Roman" w:cs="Times New Roman"/>
                <w:sz w:val="20"/>
                <w:szCs w:val="20"/>
              </w:rPr>
            </w:pPr>
            <w:r w:rsidRPr="009C1A40">
              <w:rPr>
                <w:rFonts w:ascii="Times New Roman" w:hAnsi="Times New Roman" w:cs="Times New Roman"/>
                <w:sz w:val="20"/>
                <w:szCs w:val="20"/>
              </w:rPr>
              <w:t>Practic</w:t>
            </w:r>
            <w:r w:rsidR="00837383" w:rsidRPr="009C1A40">
              <w:rPr>
                <w:rFonts w:ascii="Times New Roman" w:hAnsi="Times New Roman" w:cs="Times New Roman"/>
                <w:sz w:val="20"/>
                <w:szCs w:val="20"/>
              </w:rPr>
              <w:t>e</w:t>
            </w:r>
            <w:r w:rsidRPr="009C1A40">
              <w:rPr>
                <w:rFonts w:ascii="Times New Roman" w:hAnsi="Times New Roman" w:cs="Times New Roman"/>
                <w:sz w:val="20"/>
                <w:szCs w:val="20"/>
              </w:rPr>
              <w:t xml:space="preserve"> activities </w:t>
            </w:r>
          </w:p>
          <w:p w14:paraId="6A81AE7A" w14:textId="77777777" w:rsidR="007A22A9" w:rsidRPr="00611A4B" w:rsidRDefault="007E31EA" w:rsidP="007A22A9">
            <w:pPr>
              <w:numPr>
                <w:ilvl w:val="0"/>
                <w:numId w:val="3"/>
              </w:numPr>
              <w:tabs>
                <w:tab w:val="left" w:pos="468"/>
              </w:tabs>
              <w:kinsoku w:val="0"/>
              <w:overflowPunct w:val="0"/>
              <w:autoSpaceDE w:val="0"/>
              <w:autoSpaceDN w:val="0"/>
              <w:adjustRightInd w:val="0"/>
              <w:spacing w:before="1" w:after="0" w:line="240" w:lineRule="auto"/>
              <w:rPr>
                <w:rFonts w:ascii="Times New Roman" w:hAnsi="Times New Roman" w:cs="Times New Roman"/>
                <w:sz w:val="20"/>
                <w:szCs w:val="20"/>
              </w:rPr>
            </w:pPr>
            <w:r>
              <w:rPr>
                <w:rFonts w:ascii="Times New Roman" w:hAnsi="Times New Roman" w:cs="Times New Roman"/>
                <w:sz w:val="20"/>
                <w:szCs w:val="20"/>
              </w:rPr>
              <w:t>Oral presentations</w:t>
            </w:r>
          </w:p>
        </w:tc>
        <w:tc>
          <w:tcPr>
            <w:tcW w:w="3871" w:type="dxa"/>
            <w:gridSpan w:val="4"/>
            <w:tcBorders>
              <w:top w:val="single" w:sz="4" w:space="0" w:color="000000"/>
              <w:left w:val="single" w:sz="4" w:space="0" w:color="000000"/>
              <w:bottom w:val="single" w:sz="4" w:space="0" w:color="000000"/>
              <w:right w:val="single" w:sz="4" w:space="0" w:color="000000"/>
            </w:tcBorders>
          </w:tcPr>
          <w:p w14:paraId="0C0F7C34" w14:textId="77777777" w:rsidR="007A22A9" w:rsidRPr="00611A4B" w:rsidRDefault="007E31EA" w:rsidP="007A22A9">
            <w:pPr>
              <w:numPr>
                <w:ilvl w:val="0"/>
                <w:numId w:val="2"/>
              </w:numPr>
              <w:tabs>
                <w:tab w:val="left" w:pos="375"/>
              </w:tabs>
              <w:kinsoku w:val="0"/>
              <w:overflowPunct w:val="0"/>
              <w:autoSpaceDE w:val="0"/>
              <w:autoSpaceDN w:val="0"/>
              <w:adjustRightInd w:val="0"/>
              <w:spacing w:before="10" w:after="0" w:line="240" w:lineRule="auto"/>
              <w:rPr>
                <w:rFonts w:ascii="Times New Roman" w:hAnsi="Times New Roman" w:cs="Times New Roman"/>
                <w:sz w:val="20"/>
                <w:szCs w:val="20"/>
              </w:rPr>
            </w:pPr>
            <w:r>
              <w:rPr>
                <w:rFonts w:ascii="Times New Roman" w:hAnsi="Times New Roman" w:cs="Times New Roman"/>
                <w:sz w:val="20"/>
                <w:szCs w:val="20"/>
              </w:rPr>
              <w:t>Online instructional modules</w:t>
            </w:r>
          </w:p>
          <w:p w14:paraId="491C905C" w14:textId="77777777" w:rsidR="007A22A9" w:rsidRPr="00611A4B" w:rsidRDefault="007E31EA" w:rsidP="007A22A9">
            <w:pPr>
              <w:numPr>
                <w:ilvl w:val="0"/>
                <w:numId w:val="2"/>
              </w:numPr>
              <w:tabs>
                <w:tab w:val="left" w:pos="375"/>
              </w:tabs>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Professional article readings online</w:t>
            </w:r>
          </w:p>
          <w:p w14:paraId="67DAFF79" w14:textId="77777777" w:rsidR="007A22A9" w:rsidRPr="00611A4B" w:rsidRDefault="007E31EA" w:rsidP="007A22A9">
            <w:pPr>
              <w:numPr>
                <w:ilvl w:val="0"/>
                <w:numId w:val="2"/>
              </w:numPr>
              <w:tabs>
                <w:tab w:val="left" w:pos="375"/>
              </w:tabs>
              <w:kinsoku w:val="0"/>
              <w:overflowPunct w:val="0"/>
              <w:autoSpaceDE w:val="0"/>
              <w:autoSpaceDN w:val="0"/>
              <w:adjustRightInd w:val="0"/>
              <w:spacing w:after="0" w:line="229" w:lineRule="exact"/>
              <w:rPr>
                <w:rFonts w:ascii="Times New Roman" w:hAnsi="Times New Roman" w:cs="Times New Roman"/>
                <w:sz w:val="20"/>
                <w:szCs w:val="20"/>
              </w:rPr>
            </w:pPr>
            <w:r>
              <w:rPr>
                <w:rFonts w:ascii="Times New Roman" w:hAnsi="Times New Roman" w:cs="Times New Roman"/>
                <w:sz w:val="20"/>
                <w:szCs w:val="20"/>
              </w:rPr>
              <w:t xml:space="preserve">Instructional </w:t>
            </w:r>
            <w:r w:rsidR="007A22A9" w:rsidRPr="00611A4B">
              <w:rPr>
                <w:rFonts w:ascii="Times New Roman" w:hAnsi="Times New Roman" w:cs="Times New Roman"/>
                <w:sz w:val="20"/>
                <w:szCs w:val="20"/>
              </w:rPr>
              <w:t>Videos</w:t>
            </w:r>
            <w:r w:rsidR="007A22A9" w:rsidRPr="00611A4B">
              <w:rPr>
                <w:rFonts w:ascii="Times New Roman" w:hAnsi="Times New Roman" w:cs="Times New Roman"/>
                <w:spacing w:val="-2"/>
                <w:sz w:val="20"/>
                <w:szCs w:val="20"/>
              </w:rPr>
              <w:t xml:space="preserve"> </w:t>
            </w:r>
          </w:p>
          <w:p w14:paraId="5787ADEE" w14:textId="77777777" w:rsidR="007A22A9" w:rsidRPr="00611A4B" w:rsidRDefault="007E31EA" w:rsidP="007A22A9">
            <w:pPr>
              <w:numPr>
                <w:ilvl w:val="0"/>
                <w:numId w:val="2"/>
              </w:numPr>
              <w:tabs>
                <w:tab w:val="left" w:pos="375"/>
              </w:tabs>
              <w:kinsoku w:val="0"/>
              <w:overflowPunct w:val="0"/>
              <w:autoSpaceDE w:val="0"/>
              <w:autoSpaceDN w:val="0"/>
              <w:adjustRightInd w:val="0"/>
              <w:spacing w:after="0" w:line="229" w:lineRule="exact"/>
              <w:rPr>
                <w:rFonts w:ascii="Times New Roman" w:hAnsi="Times New Roman" w:cs="Times New Roman"/>
                <w:sz w:val="20"/>
                <w:szCs w:val="20"/>
              </w:rPr>
            </w:pPr>
            <w:r>
              <w:rPr>
                <w:rFonts w:ascii="Times New Roman" w:hAnsi="Times New Roman" w:cs="Times New Roman"/>
                <w:sz w:val="20"/>
                <w:szCs w:val="20"/>
              </w:rPr>
              <w:t>Team work</w:t>
            </w:r>
          </w:p>
          <w:p w14:paraId="0B286FA9" w14:textId="77777777" w:rsidR="007A22A9" w:rsidRPr="00611A4B" w:rsidRDefault="00482F42" w:rsidP="007A22A9">
            <w:pPr>
              <w:numPr>
                <w:ilvl w:val="0"/>
                <w:numId w:val="2"/>
              </w:numPr>
              <w:tabs>
                <w:tab w:val="left" w:pos="375"/>
              </w:tabs>
              <w:kinsoku w:val="0"/>
              <w:overflowPunct w:val="0"/>
              <w:autoSpaceDE w:val="0"/>
              <w:autoSpaceDN w:val="0"/>
              <w:adjustRightInd w:val="0"/>
              <w:spacing w:before="1" w:after="0" w:line="240" w:lineRule="auto"/>
              <w:rPr>
                <w:rFonts w:ascii="Times New Roman" w:hAnsi="Times New Roman" w:cs="Times New Roman"/>
                <w:sz w:val="20"/>
                <w:szCs w:val="20"/>
              </w:rPr>
            </w:pPr>
            <w:r>
              <w:rPr>
                <w:rFonts w:ascii="Times New Roman" w:hAnsi="Times New Roman" w:cs="Times New Roman"/>
                <w:sz w:val="20"/>
                <w:szCs w:val="20"/>
              </w:rPr>
              <w:t>Individual tasks</w:t>
            </w:r>
          </w:p>
          <w:p w14:paraId="295064F6" w14:textId="77777777" w:rsidR="007A22A9" w:rsidRPr="00611A4B" w:rsidRDefault="00482F42" w:rsidP="007A22A9">
            <w:pPr>
              <w:numPr>
                <w:ilvl w:val="0"/>
                <w:numId w:val="2"/>
              </w:numPr>
              <w:tabs>
                <w:tab w:val="left" w:pos="375"/>
              </w:tabs>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Appraisal activities</w:t>
            </w:r>
          </w:p>
          <w:p w14:paraId="0C3DFE8C" w14:textId="77777777" w:rsidR="007A22A9" w:rsidRPr="00611A4B" w:rsidRDefault="00482F42" w:rsidP="007A22A9">
            <w:pPr>
              <w:numPr>
                <w:ilvl w:val="0"/>
                <w:numId w:val="2"/>
              </w:numPr>
              <w:tabs>
                <w:tab w:val="left" w:pos="375"/>
              </w:tabs>
              <w:kinsoku w:val="0"/>
              <w:overflowPunct w:val="0"/>
              <w:autoSpaceDE w:val="0"/>
              <w:autoSpaceDN w:val="0"/>
              <w:adjustRightInd w:val="0"/>
              <w:spacing w:before="1" w:after="0" w:line="240" w:lineRule="auto"/>
              <w:rPr>
                <w:rFonts w:ascii="Times New Roman" w:hAnsi="Times New Roman" w:cs="Times New Roman"/>
                <w:sz w:val="20"/>
                <w:szCs w:val="20"/>
              </w:rPr>
            </w:pPr>
            <w:r>
              <w:rPr>
                <w:rFonts w:ascii="Times New Roman" w:hAnsi="Times New Roman" w:cs="Times New Roman"/>
                <w:sz w:val="20"/>
                <w:szCs w:val="20"/>
              </w:rPr>
              <w:t>Practical activities</w:t>
            </w:r>
          </w:p>
          <w:p w14:paraId="415AF7C8" w14:textId="77777777" w:rsidR="007A22A9" w:rsidRPr="00611A4B" w:rsidRDefault="00482F42" w:rsidP="007A22A9">
            <w:pPr>
              <w:numPr>
                <w:ilvl w:val="0"/>
                <w:numId w:val="2"/>
              </w:numPr>
              <w:tabs>
                <w:tab w:val="left" w:pos="375"/>
              </w:tabs>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Oral presentations</w:t>
            </w:r>
          </w:p>
          <w:p w14:paraId="59E092F7" w14:textId="44E2623D" w:rsidR="007A22A9" w:rsidRPr="00837383" w:rsidRDefault="00482F42" w:rsidP="007A22A9">
            <w:pPr>
              <w:numPr>
                <w:ilvl w:val="0"/>
                <w:numId w:val="2"/>
              </w:numPr>
              <w:tabs>
                <w:tab w:val="left" w:pos="375"/>
              </w:tabs>
              <w:kinsoku w:val="0"/>
              <w:overflowPunct w:val="0"/>
              <w:autoSpaceDE w:val="0"/>
              <w:autoSpaceDN w:val="0"/>
              <w:adjustRightInd w:val="0"/>
              <w:spacing w:before="1" w:after="0" w:line="240" w:lineRule="auto"/>
              <w:rPr>
                <w:rFonts w:ascii="Times New Roman" w:hAnsi="Times New Roman" w:cs="Times New Roman"/>
                <w:sz w:val="20"/>
                <w:szCs w:val="20"/>
                <w:lang w:val="es-PR"/>
              </w:rPr>
            </w:pPr>
            <w:r w:rsidRPr="009C1A40">
              <w:rPr>
                <w:rFonts w:ascii="Times New Roman" w:hAnsi="Times New Roman" w:cs="Times New Roman"/>
                <w:sz w:val="20"/>
                <w:szCs w:val="20"/>
                <w:lang w:val="es-PR"/>
              </w:rPr>
              <w:t>Recorded and synchronous conferences</w:t>
            </w:r>
            <w:r w:rsidRPr="00837383">
              <w:rPr>
                <w:rFonts w:ascii="Times New Roman" w:hAnsi="Times New Roman" w:cs="Times New Roman"/>
                <w:sz w:val="20"/>
                <w:szCs w:val="20"/>
                <w:lang w:val="es-PR"/>
              </w:rPr>
              <w:t xml:space="preserve"> </w:t>
            </w:r>
          </w:p>
        </w:tc>
        <w:tc>
          <w:tcPr>
            <w:tcW w:w="2509" w:type="dxa"/>
            <w:gridSpan w:val="2"/>
            <w:tcBorders>
              <w:top w:val="single" w:sz="4" w:space="0" w:color="000000"/>
              <w:left w:val="single" w:sz="4" w:space="0" w:color="000000"/>
              <w:bottom w:val="single" w:sz="4" w:space="0" w:color="000000"/>
              <w:right w:val="single" w:sz="4" w:space="0" w:color="000000"/>
            </w:tcBorders>
          </w:tcPr>
          <w:p w14:paraId="1772E95F" w14:textId="19BCA1C7" w:rsidR="007A22A9" w:rsidRPr="009C1A40" w:rsidRDefault="00F115C2" w:rsidP="007A22A9">
            <w:pPr>
              <w:numPr>
                <w:ilvl w:val="0"/>
                <w:numId w:val="1"/>
              </w:numPr>
              <w:tabs>
                <w:tab w:val="left" w:pos="375"/>
              </w:tabs>
              <w:kinsoku w:val="0"/>
              <w:overflowPunct w:val="0"/>
              <w:autoSpaceDE w:val="0"/>
              <w:autoSpaceDN w:val="0"/>
              <w:adjustRightInd w:val="0"/>
              <w:spacing w:before="10" w:after="0" w:line="240" w:lineRule="auto"/>
              <w:ind w:right="443" w:hanging="290"/>
              <w:rPr>
                <w:rFonts w:ascii="Times New Roman" w:hAnsi="Times New Roman" w:cs="Times New Roman"/>
                <w:sz w:val="20"/>
                <w:szCs w:val="20"/>
                <w:lang w:val="es-PR"/>
              </w:rPr>
            </w:pPr>
            <w:r w:rsidRPr="009C1A40">
              <w:rPr>
                <w:rFonts w:ascii="Times New Roman" w:hAnsi="Times New Roman" w:cs="Times New Roman"/>
                <w:sz w:val="20"/>
                <w:szCs w:val="20"/>
                <w:lang w:val="es-PR"/>
              </w:rPr>
              <w:t xml:space="preserve">Interactive instructional modules </w:t>
            </w:r>
          </w:p>
          <w:p w14:paraId="2E6F9A9C" w14:textId="77777777" w:rsidR="00F115C2" w:rsidRDefault="00F115C2" w:rsidP="007A22A9">
            <w:pPr>
              <w:numPr>
                <w:ilvl w:val="0"/>
                <w:numId w:val="1"/>
              </w:numPr>
              <w:tabs>
                <w:tab w:val="left" w:pos="375"/>
              </w:tabs>
              <w:kinsoku w:val="0"/>
              <w:overflowPunct w:val="0"/>
              <w:autoSpaceDE w:val="0"/>
              <w:autoSpaceDN w:val="0"/>
              <w:adjustRightInd w:val="0"/>
              <w:spacing w:after="0" w:line="229" w:lineRule="exact"/>
              <w:ind w:hanging="290"/>
              <w:rPr>
                <w:rFonts w:ascii="Times New Roman" w:hAnsi="Times New Roman" w:cs="Times New Roman"/>
                <w:sz w:val="20"/>
                <w:szCs w:val="20"/>
              </w:rPr>
            </w:pPr>
            <w:r>
              <w:rPr>
                <w:rFonts w:ascii="Times New Roman" w:hAnsi="Times New Roman" w:cs="Times New Roman"/>
                <w:sz w:val="20"/>
                <w:szCs w:val="20"/>
              </w:rPr>
              <w:t>Professional article readings online</w:t>
            </w:r>
          </w:p>
          <w:p w14:paraId="0A8B15E3" w14:textId="1E5CB558" w:rsidR="007A22A9" w:rsidRPr="00611A4B" w:rsidRDefault="006E0508" w:rsidP="007A22A9">
            <w:pPr>
              <w:numPr>
                <w:ilvl w:val="0"/>
                <w:numId w:val="1"/>
              </w:numPr>
              <w:tabs>
                <w:tab w:val="left" w:pos="375"/>
              </w:tabs>
              <w:kinsoku w:val="0"/>
              <w:overflowPunct w:val="0"/>
              <w:autoSpaceDE w:val="0"/>
              <w:autoSpaceDN w:val="0"/>
              <w:adjustRightInd w:val="0"/>
              <w:spacing w:after="0" w:line="229" w:lineRule="exact"/>
              <w:ind w:hanging="290"/>
              <w:rPr>
                <w:rFonts w:ascii="Times New Roman" w:hAnsi="Times New Roman" w:cs="Times New Roman"/>
                <w:sz w:val="20"/>
                <w:szCs w:val="20"/>
              </w:rPr>
            </w:pPr>
            <w:r>
              <w:rPr>
                <w:rFonts w:ascii="Times New Roman" w:hAnsi="Times New Roman" w:cs="Times New Roman"/>
                <w:sz w:val="20"/>
                <w:szCs w:val="20"/>
              </w:rPr>
              <w:t>Instructional</w:t>
            </w:r>
            <w:r w:rsidR="00F115C2">
              <w:rPr>
                <w:rFonts w:ascii="Times New Roman" w:hAnsi="Times New Roman" w:cs="Times New Roman"/>
                <w:sz w:val="20"/>
                <w:szCs w:val="20"/>
              </w:rPr>
              <w:t xml:space="preserve"> v</w:t>
            </w:r>
            <w:r w:rsidR="007A22A9" w:rsidRPr="00611A4B">
              <w:rPr>
                <w:rFonts w:ascii="Times New Roman" w:hAnsi="Times New Roman" w:cs="Times New Roman"/>
                <w:sz w:val="20"/>
                <w:szCs w:val="20"/>
              </w:rPr>
              <w:t>ideos</w:t>
            </w:r>
            <w:r w:rsidR="007A22A9" w:rsidRPr="00611A4B">
              <w:rPr>
                <w:rFonts w:ascii="Times New Roman" w:hAnsi="Times New Roman" w:cs="Times New Roman"/>
                <w:spacing w:val="-2"/>
                <w:sz w:val="20"/>
                <w:szCs w:val="20"/>
              </w:rPr>
              <w:t xml:space="preserve"> </w:t>
            </w:r>
          </w:p>
          <w:p w14:paraId="14D35652" w14:textId="77777777" w:rsidR="007A22A9" w:rsidRPr="00611A4B" w:rsidRDefault="00F115C2" w:rsidP="007A22A9">
            <w:pPr>
              <w:numPr>
                <w:ilvl w:val="0"/>
                <w:numId w:val="1"/>
              </w:numPr>
              <w:tabs>
                <w:tab w:val="left" w:pos="375"/>
              </w:tabs>
              <w:kinsoku w:val="0"/>
              <w:overflowPunct w:val="0"/>
              <w:autoSpaceDE w:val="0"/>
              <w:autoSpaceDN w:val="0"/>
              <w:adjustRightInd w:val="0"/>
              <w:spacing w:before="1" w:after="0" w:line="240" w:lineRule="auto"/>
              <w:ind w:hanging="290"/>
              <w:rPr>
                <w:rFonts w:ascii="Times New Roman" w:hAnsi="Times New Roman" w:cs="Times New Roman"/>
                <w:sz w:val="20"/>
                <w:szCs w:val="20"/>
              </w:rPr>
            </w:pPr>
            <w:r>
              <w:rPr>
                <w:rFonts w:ascii="Times New Roman" w:hAnsi="Times New Roman" w:cs="Times New Roman"/>
                <w:sz w:val="20"/>
                <w:szCs w:val="20"/>
              </w:rPr>
              <w:t>Team work</w:t>
            </w:r>
          </w:p>
          <w:p w14:paraId="0AA34BC1" w14:textId="77777777" w:rsidR="007A22A9" w:rsidRPr="00611A4B" w:rsidRDefault="00F115C2" w:rsidP="007A22A9">
            <w:pPr>
              <w:numPr>
                <w:ilvl w:val="0"/>
                <w:numId w:val="1"/>
              </w:numPr>
              <w:tabs>
                <w:tab w:val="left" w:pos="375"/>
              </w:tabs>
              <w:kinsoku w:val="0"/>
              <w:overflowPunct w:val="0"/>
              <w:autoSpaceDE w:val="0"/>
              <w:autoSpaceDN w:val="0"/>
              <w:adjustRightInd w:val="0"/>
              <w:spacing w:after="0" w:line="240" w:lineRule="auto"/>
              <w:ind w:hanging="290"/>
              <w:rPr>
                <w:rFonts w:ascii="Times New Roman" w:hAnsi="Times New Roman" w:cs="Times New Roman"/>
                <w:sz w:val="20"/>
                <w:szCs w:val="20"/>
              </w:rPr>
            </w:pPr>
            <w:r>
              <w:rPr>
                <w:rFonts w:ascii="Times New Roman" w:hAnsi="Times New Roman" w:cs="Times New Roman"/>
                <w:sz w:val="20"/>
                <w:szCs w:val="20"/>
              </w:rPr>
              <w:t>Individual tasks</w:t>
            </w:r>
          </w:p>
          <w:p w14:paraId="359DD4ED" w14:textId="77777777" w:rsidR="007A22A9" w:rsidRPr="00611A4B" w:rsidRDefault="00F115C2" w:rsidP="007A22A9">
            <w:pPr>
              <w:numPr>
                <w:ilvl w:val="0"/>
                <w:numId w:val="1"/>
              </w:numPr>
              <w:tabs>
                <w:tab w:val="left" w:pos="375"/>
              </w:tabs>
              <w:kinsoku w:val="0"/>
              <w:overflowPunct w:val="0"/>
              <w:autoSpaceDE w:val="0"/>
              <w:autoSpaceDN w:val="0"/>
              <w:adjustRightInd w:val="0"/>
              <w:spacing w:before="1" w:after="0" w:line="240" w:lineRule="auto"/>
              <w:ind w:hanging="290"/>
              <w:rPr>
                <w:rFonts w:ascii="Times New Roman" w:hAnsi="Times New Roman" w:cs="Times New Roman"/>
                <w:sz w:val="20"/>
                <w:szCs w:val="20"/>
              </w:rPr>
            </w:pPr>
            <w:r>
              <w:rPr>
                <w:rFonts w:ascii="Times New Roman" w:hAnsi="Times New Roman" w:cs="Times New Roman"/>
                <w:sz w:val="20"/>
                <w:szCs w:val="20"/>
              </w:rPr>
              <w:t xml:space="preserve">Appraisal activities </w:t>
            </w:r>
          </w:p>
          <w:p w14:paraId="02FE4937" w14:textId="77777777" w:rsidR="007A22A9" w:rsidRPr="00611A4B" w:rsidRDefault="00F115C2" w:rsidP="007A22A9">
            <w:pPr>
              <w:numPr>
                <w:ilvl w:val="0"/>
                <w:numId w:val="1"/>
              </w:numPr>
              <w:tabs>
                <w:tab w:val="left" w:pos="375"/>
              </w:tabs>
              <w:kinsoku w:val="0"/>
              <w:overflowPunct w:val="0"/>
              <w:autoSpaceDE w:val="0"/>
              <w:autoSpaceDN w:val="0"/>
              <w:adjustRightInd w:val="0"/>
              <w:spacing w:after="0" w:line="229" w:lineRule="exact"/>
              <w:ind w:hanging="290"/>
              <w:rPr>
                <w:rFonts w:ascii="Times New Roman" w:hAnsi="Times New Roman" w:cs="Times New Roman"/>
                <w:sz w:val="20"/>
                <w:szCs w:val="20"/>
              </w:rPr>
            </w:pPr>
            <w:r>
              <w:rPr>
                <w:rFonts w:ascii="Times New Roman" w:hAnsi="Times New Roman" w:cs="Times New Roman"/>
                <w:sz w:val="20"/>
                <w:szCs w:val="20"/>
              </w:rPr>
              <w:t>Practical activities</w:t>
            </w:r>
          </w:p>
          <w:p w14:paraId="704B7089" w14:textId="77777777" w:rsidR="007A22A9" w:rsidRPr="00611A4B" w:rsidRDefault="00F115C2" w:rsidP="007A22A9">
            <w:pPr>
              <w:numPr>
                <w:ilvl w:val="0"/>
                <w:numId w:val="1"/>
              </w:numPr>
              <w:tabs>
                <w:tab w:val="left" w:pos="375"/>
              </w:tabs>
              <w:kinsoku w:val="0"/>
              <w:overflowPunct w:val="0"/>
              <w:autoSpaceDE w:val="0"/>
              <w:autoSpaceDN w:val="0"/>
              <w:adjustRightInd w:val="0"/>
              <w:spacing w:after="0" w:line="229" w:lineRule="exact"/>
              <w:ind w:hanging="290"/>
              <w:rPr>
                <w:rFonts w:ascii="Times New Roman" w:hAnsi="Times New Roman" w:cs="Times New Roman"/>
                <w:sz w:val="20"/>
                <w:szCs w:val="20"/>
              </w:rPr>
            </w:pPr>
            <w:r>
              <w:rPr>
                <w:rFonts w:ascii="Times New Roman" w:hAnsi="Times New Roman" w:cs="Times New Roman"/>
                <w:sz w:val="20"/>
                <w:szCs w:val="20"/>
              </w:rPr>
              <w:t>Oral presentations</w:t>
            </w:r>
          </w:p>
          <w:p w14:paraId="19292266" w14:textId="77777777" w:rsidR="007A22A9" w:rsidRPr="00611A4B" w:rsidRDefault="00F115C2" w:rsidP="007A22A9">
            <w:pPr>
              <w:numPr>
                <w:ilvl w:val="0"/>
                <w:numId w:val="1"/>
              </w:numPr>
              <w:tabs>
                <w:tab w:val="left" w:pos="375"/>
              </w:tabs>
              <w:kinsoku w:val="0"/>
              <w:overflowPunct w:val="0"/>
              <w:autoSpaceDE w:val="0"/>
              <w:autoSpaceDN w:val="0"/>
              <w:adjustRightInd w:val="0"/>
              <w:spacing w:before="1" w:after="0" w:line="240" w:lineRule="auto"/>
              <w:ind w:hanging="290"/>
              <w:rPr>
                <w:rFonts w:ascii="Times New Roman" w:hAnsi="Times New Roman" w:cs="Times New Roman"/>
                <w:sz w:val="20"/>
                <w:szCs w:val="20"/>
              </w:rPr>
            </w:pPr>
            <w:r>
              <w:rPr>
                <w:rFonts w:ascii="Times New Roman" w:hAnsi="Times New Roman" w:cs="Times New Roman"/>
                <w:sz w:val="20"/>
                <w:szCs w:val="20"/>
              </w:rPr>
              <w:t>Recorded conferences</w:t>
            </w:r>
            <w:r w:rsidR="007A22A9" w:rsidRPr="00611A4B">
              <w:rPr>
                <w:rFonts w:ascii="Times New Roman" w:hAnsi="Times New Roman" w:cs="Times New Roman"/>
                <w:spacing w:val="-2"/>
                <w:sz w:val="20"/>
                <w:szCs w:val="20"/>
              </w:rPr>
              <w:t xml:space="preserve"> </w:t>
            </w:r>
          </w:p>
          <w:p w14:paraId="5A195960" w14:textId="77777777" w:rsidR="007A22A9" w:rsidRPr="00611A4B" w:rsidRDefault="00F115C2" w:rsidP="00F115C2">
            <w:pPr>
              <w:numPr>
                <w:ilvl w:val="0"/>
                <w:numId w:val="1"/>
              </w:numPr>
              <w:tabs>
                <w:tab w:val="left" w:pos="375"/>
              </w:tabs>
              <w:kinsoku w:val="0"/>
              <w:overflowPunct w:val="0"/>
              <w:autoSpaceDE w:val="0"/>
              <w:autoSpaceDN w:val="0"/>
              <w:adjustRightInd w:val="0"/>
              <w:spacing w:after="0" w:line="229" w:lineRule="exact"/>
              <w:ind w:hanging="290"/>
              <w:rPr>
                <w:rFonts w:ascii="Times New Roman" w:hAnsi="Times New Roman" w:cs="Times New Roman"/>
                <w:sz w:val="20"/>
                <w:szCs w:val="20"/>
              </w:rPr>
            </w:pPr>
            <w:r>
              <w:rPr>
                <w:rFonts w:ascii="Times New Roman" w:hAnsi="Times New Roman" w:cs="Times New Roman"/>
                <w:sz w:val="20"/>
                <w:szCs w:val="20"/>
              </w:rPr>
              <w:t xml:space="preserve">Synchronous conferences </w:t>
            </w:r>
          </w:p>
        </w:tc>
      </w:tr>
      <w:tr w:rsidR="007A22A9" w:rsidRPr="00611A4B" w14:paraId="13B213F7" w14:textId="77777777" w:rsidTr="00EE7472">
        <w:trPr>
          <w:trHeight w:val="434"/>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FCC"/>
          </w:tcPr>
          <w:p w14:paraId="5E879D80" w14:textId="77777777" w:rsidR="007A22A9" w:rsidRPr="00611A4B" w:rsidRDefault="00A32860" w:rsidP="00A32860">
            <w:pPr>
              <w:kinsoku w:val="0"/>
              <w:overflowPunct w:val="0"/>
              <w:autoSpaceDE w:val="0"/>
              <w:autoSpaceDN w:val="0"/>
              <w:adjustRightInd w:val="0"/>
              <w:spacing w:before="78"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t>MINIMUM OR REQUIRED RESOURCES AVAILABLE:</w:t>
            </w:r>
          </w:p>
        </w:tc>
      </w:tr>
      <w:tr w:rsidR="007A22A9" w:rsidRPr="00611A4B" w14:paraId="2411EC25" w14:textId="77777777" w:rsidTr="00EE7472">
        <w:trPr>
          <w:trHeight w:val="282"/>
        </w:trPr>
        <w:tc>
          <w:tcPr>
            <w:tcW w:w="5321" w:type="dxa"/>
            <w:gridSpan w:val="3"/>
            <w:tcBorders>
              <w:top w:val="single" w:sz="4" w:space="0" w:color="000000"/>
              <w:left w:val="single" w:sz="4" w:space="0" w:color="000000"/>
              <w:bottom w:val="single" w:sz="4" w:space="0" w:color="000000"/>
              <w:right w:val="single" w:sz="4" w:space="0" w:color="000000"/>
            </w:tcBorders>
            <w:shd w:val="clear" w:color="auto" w:fill="DBE5F1"/>
          </w:tcPr>
          <w:p w14:paraId="31B4A3C1" w14:textId="77777777" w:rsidR="007A22A9" w:rsidRPr="00611A4B" w:rsidRDefault="007A22A9" w:rsidP="007A2770">
            <w:pPr>
              <w:kinsoku w:val="0"/>
              <w:overflowPunct w:val="0"/>
              <w:autoSpaceDE w:val="0"/>
              <w:autoSpaceDN w:val="0"/>
              <w:adjustRightInd w:val="0"/>
              <w:spacing w:before="13" w:after="0" w:line="250" w:lineRule="exact"/>
              <w:ind w:left="88"/>
              <w:jc w:val="center"/>
              <w:rPr>
                <w:rFonts w:ascii="Times New Roman" w:hAnsi="Times New Roman" w:cs="Times New Roman"/>
                <w:b/>
                <w:bCs/>
              </w:rPr>
            </w:pPr>
            <w:r w:rsidRPr="00611A4B">
              <w:rPr>
                <w:rFonts w:ascii="Times New Roman" w:hAnsi="Times New Roman" w:cs="Times New Roman"/>
                <w:b/>
                <w:bCs/>
              </w:rPr>
              <w:t>RE</w:t>
            </w:r>
            <w:r w:rsidR="00A32860" w:rsidRPr="009051A2">
              <w:rPr>
                <w:rFonts w:ascii="Times New Roman" w:hAnsi="Times New Roman" w:cs="Times New Roman"/>
                <w:b/>
                <w:bCs/>
              </w:rPr>
              <w:t>SOURC</w:t>
            </w:r>
            <w:r w:rsidR="007A2770">
              <w:rPr>
                <w:rFonts w:ascii="Times New Roman" w:hAnsi="Times New Roman" w:cs="Times New Roman"/>
                <w:b/>
                <w:bCs/>
              </w:rPr>
              <w:t>E</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DBE5F1"/>
          </w:tcPr>
          <w:p w14:paraId="79FADF5A" w14:textId="77777777" w:rsidR="007A22A9" w:rsidRPr="00611A4B" w:rsidRDefault="00A32860" w:rsidP="00A32860">
            <w:pPr>
              <w:kinsoku w:val="0"/>
              <w:overflowPunct w:val="0"/>
              <w:autoSpaceDE w:val="0"/>
              <w:autoSpaceDN w:val="0"/>
              <w:adjustRightInd w:val="0"/>
              <w:spacing w:before="13" w:after="0" w:line="250" w:lineRule="exact"/>
              <w:ind w:left="127"/>
              <w:jc w:val="center"/>
              <w:rPr>
                <w:rFonts w:ascii="Times New Roman" w:hAnsi="Times New Roman" w:cs="Times New Roman"/>
                <w:b/>
                <w:bCs/>
              </w:rPr>
            </w:pPr>
            <w:r w:rsidRPr="009051A2">
              <w:rPr>
                <w:rFonts w:ascii="Times New Roman" w:hAnsi="Times New Roman" w:cs="Times New Roman"/>
                <w:b/>
                <w:bCs/>
              </w:rPr>
              <w:t>FACE-TO-FACE</w:t>
            </w:r>
          </w:p>
        </w:tc>
        <w:tc>
          <w:tcPr>
            <w:tcW w:w="1339" w:type="dxa"/>
            <w:tcBorders>
              <w:top w:val="single" w:sz="4" w:space="0" w:color="000000"/>
              <w:left w:val="single" w:sz="4" w:space="0" w:color="000000"/>
              <w:bottom w:val="single" w:sz="4" w:space="0" w:color="000000"/>
              <w:right w:val="single" w:sz="4" w:space="0" w:color="000000"/>
            </w:tcBorders>
            <w:shd w:val="clear" w:color="auto" w:fill="DBE5F1"/>
          </w:tcPr>
          <w:p w14:paraId="28578166" w14:textId="77777777" w:rsidR="007A22A9" w:rsidRPr="00611A4B" w:rsidRDefault="007A22A9" w:rsidP="009051A2">
            <w:pPr>
              <w:kinsoku w:val="0"/>
              <w:overflowPunct w:val="0"/>
              <w:autoSpaceDE w:val="0"/>
              <w:autoSpaceDN w:val="0"/>
              <w:adjustRightInd w:val="0"/>
              <w:spacing w:before="13" w:after="0" w:line="250" w:lineRule="exact"/>
              <w:ind w:left="305"/>
              <w:rPr>
                <w:rFonts w:ascii="Times New Roman" w:hAnsi="Times New Roman" w:cs="Times New Roman"/>
                <w:b/>
                <w:bCs/>
              </w:rPr>
            </w:pPr>
            <w:r w:rsidRPr="00611A4B">
              <w:rPr>
                <w:rFonts w:ascii="Times New Roman" w:hAnsi="Times New Roman" w:cs="Times New Roman"/>
                <w:b/>
                <w:bCs/>
              </w:rPr>
              <w:t>H</w:t>
            </w:r>
            <w:r w:rsidR="00A32860" w:rsidRPr="009051A2">
              <w:rPr>
                <w:rFonts w:ascii="Times New Roman" w:hAnsi="Times New Roman" w:cs="Times New Roman"/>
                <w:b/>
                <w:bCs/>
              </w:rPr>
              <w:t>YBRID</w:t>
            </w:r>
          </w:p>
        </w:tc>
        <w:tc>
          <w:tcPr>
            <w:tcW w:w="1170" w:type="dxa"/>
            <w:tcBorders>
              <w:top w:val="single" w:sz="4" w:space="0" w:color="000000"/>
              <w:left w:val="single" w:sz="4" w:space="0" w:color="000000"/>
              <w:bottom w:val="single" w:sz="4" w:space="0" w:color="000000"/>
              <w:right w:val="single" w:sz="4" w:space="0" w:color="000000"/>
            </w:tcBorders>
            <w:shd w:val="clear" w:color="auto" w:fill="DBE5F1"/>
          </w:tcPr>
          <w:p w14:paraId="400BE9B7" w14:textId="77777777" w:rsidR="007A22A9" w:rsidRPr="00611A4B" w:rsidRDefault="00A32860" w:rsidP="009051A2">
            <w:pPr>
              <w:kinsoku w:val="0"/>
              <w:overflowPunct w:val="0"/>
              <w:autoSpaceDE w:val="0"/>
              <w:autoSpaceDN w:val="0"/>
              <w:adjustRightInd w:val="0"/>
              <w:spacing w:before="13" w:after="0" w:line="250" w:lineRule="exact"/>
              <w:ind w:left="228"/>
              <w:rPr>
                <w:rFonts w:ascii="Times New Roman" w:hAnsi="Times New Roman" w:cs="Times New Roman"/>
                <w:b/>
                <w:bCs/>
              </w:rPr>
            </w:pPr>
            <w:r w:rsidRPr="009051A2">
              <w:rPr>
                <w:rFonts w:ascii="Times New Roman" w:hAnsi="Times New Roman" w:cs="Times New Roman"/>
                <w:b/>
                <w:bCs/>
              </w:rPr>
              <w:t>ONLINE</w:t>
            </w:r>
          </w:p>
        </w:tc>
      </w:tr>
      <w:tr w:rsidR="007A22A9" w:rsidRPr="00611A4B" w14:paraId="4AE3E80A" w14:textId="77777777" w:rsidTr="00EE7472">
        <w:trPr>
          <w:trHeight w:val="534"/>
        </w:trPr>
        <w:tc>
          <w:tcPr>
            <w:tcW w:w="5321" w:type="dxa"/>
            <w:gridSpan w:val="3"/>
            <w:tcBorders>
              <w:top w:val="single" w:sz="4" w:space="0" w:color="000000"/>
              <w:left w:val="single" w:sz="4" w:space="0" w:color="000000"/>
              <w:bottom w:val="single" w:sz="4" w:space="0" w:color="000000"/>
              <w:right w:val="single" w:sz="4" w:space="0" w:color="000000"/>
            </w:tcBorders>
          </w:tcPr>
          <w:p w14:paraId="5E9D1909" w14:textId="6A2A6D1A" w:rsidR="007A22A9" w:rsidRPr="00837383" w:rsidRDefault="00837383" w:rsidP="007A22A9">
            <w:pPr>
              <w:kinsoku w:val="0"/>
              <w:overflowPunct w:val="0"/>
              <w:autoSpaceDE w:val="0"/>
              <w:autoSpaceDN w:val="0"/>
              <w:adjustRightInd w:val="0"/>
              <w:spacing w:before="8" w:after="0" w:line="240" w:lineRule="auto"/>
              <w:ind w:left="107" w:right="523"/>
              <w:rPr>
                <w:rFonts w:ascii="Times New Roman" w:hAnsi="Times New Roman" w:cs="Times New Roman"/>
                <w:lang w:val="es-PR"/>
              </w:rPr>
            </w:pPr>
            <w:r w:rsidRPr="00FE0AD7">
              <w:rPr>
                <w:rFonts w:ascii="Times New Roman" w:hAnsi="Times New Roman" w:cs="Times New Roman"/>
              </w:rPr>
              <w:t>I</w:t>
            </w:r>
            <w:r w:rsidR="009051A2" w:rsidRPr="00FE0AD7">
              <w:rPr>
                <w:rFonts w:ascii="Times New Roman" w:hAnsi="Times New Roman" w:cs="Times New Roman"/>
              </w:rPr>
              <w:t>nstitutional learning management platform</w:t>
            </w:r>
            <w:r w:rsidRPr="00FE0AD7">
              <w:rPr>
                <w:rFonts w:ascii="Times New Roman" w:hAnsi="Times New Roman" w:cs="Times New Roman"/>
              </w:rPr>
              <w:t xml:space="preserve"> account</w:t>
            </w:r>
            <w:r w:rsidRPr="00837383">
              <w:rPr>
                <w:rFonts w:ascii="Times New Roman" w:hAnsi="Times New Roman" w:cs="Times New Roman"/>
              </w:rPr>
              <w:t xml:space="preserve"> (Ex.</w:t>
            </w:r>
            <w:r>
              <w:rPr>
                <w:rFonts w:ascii="Times New Roman" w:hAnsi="Times New Roman" w:cs="Times New Roman"/>
              </w:rPr>
              <w:t xml:space="preserve"> </w:t>
            </w:r>
            <w:r w:rsidRPr="00837383">
              <w:rPr>
                <w:rFonts w:ascii="Times New Roman" w:hAnsi="Times New Roman" w:cs="Times New Roman"/>
                <w:lang w:val="es-PR"/>
              </w:rPr>
              <w:t>Mo</w:t>
            </w:r>
            <w:r>
              <w:rPr>
                <w:rFonts w:ascii="Times New Roman" w:hAnsi="Times New Roman" w:cs="Times New Roman"/>
                <w:lang w:val="es-PR"/>
              </w:rPr>
              <w:t>odle)</w:t>
            </w:r>
            <w:r w:rsidR="009051A2" w:rsidRPr="00837383">
              <w:rPr>
                <w:rFonts w:ascii="Times New Roman" w:hAnsi="Times New Roman" w:cs="Times New Roman"/>
                <w:lang w:val="es-PR"/>
              </w:rPr>
              <w:t xml:space="preserve"> (</w:t>
            </w:r>
            <w:r w:rsidR="007A22A9" w:rsidRPr="00837383">
              <w:rPr>
                <w:rFonts w:ascii="Times New Roman" w:hAnsi="Times New Roman" w:cs="Times New Roman"/>
                <w:lang w:val="es-PR"/>
              </w:rPr>
              <w:t>Cuenta en la plataforma institucional de gestión de aprendizaje</w:t>
            </w:r>
            <w:r w:rsidR="009051A2" w:rsidRPr="00837383">
              <w:rPr>
                <w:rFonts w:ascii="Times New Roman" w:hAnsi="Times New Roman" w:cs="Times New Roman"/>
                <w:lang w:val="es-PR"/>
              </w:rPr>
              <w:t>)</w:t>
            </w:r>
            <w:r w:rsidR="007A22A9" w:rsidRPr="00837383">
              <w:rPr>
                <w:rFonts w:ascii="Times New Roman" w:hAnsi="Times New Roman" w:cs="Times New Roman"/>
                <w:lang w:val="es-PR"/>
              </w:rPr>
              <w:t xml:space="preserve"> (Ej. Moodle)</w:t>
            </w:r>
          </w:p>
        </w:tc>
        <w:tc>
          <w:tcPr>
            <w:tcW w:w="1440" w:type="dxa"/>
            <w:gridSpan w:val="2"/>
            <w:tcBorders>
              <w:top w:val="single" w:sz="4" w:space="0" w:color="000000"/>
              <w:left w:val="single" w:sz="4" w:space="0" w:color="000000"/>
              <w:bottom w:val="single" w:sz="4" w:space="0" w:color="000000"/>
              <w:right w:val="single" w:sz="4" w:space="0" w:color="000000"/>
            </w:tcBorders>
          </w:tcPr>
          <w:p w14:paraId="4BD6670E" w14:textId="77777777" w:rsidR="007A22A9" w:rsidRPr="00611A4B" w:rsidRDefault="000D2B6B" w:rsidP="000D2B6B">
            <w:pPr>
              <w:kinsoku w:val="0"/>
              <w:overflowPunct w:val="0"/>
              <w:autoSpaceDE w:val="0"/>
              <w:autoSpaceDN w:val="0"/>
              <w:adjustRightInd w:val="0"/>
              <w:spacing w:before="8" w:after="0" w:line="240" w:lineRule="auto"/>
              <w:rPr>
                <w:rFonts w:ascii="Times New Roman" w:hAnsi="Times New Roman" w:cs="Times New Roman"/>
              </w:rPr>
            </w:pPr>
            <w:r w:rsidRPr="00837383">
              <w:rPr>
                <w:rFonts w:ascii="Times New Roman" w:hAnsi="Times New Roman" w:cs="Times New Roman"/>
                <w:lang w:val="es-PR"/>
              </w:rPr>
              <w:t xml:space="preserve"> </w:t>
            </w:r>
            <w:r>
              <w:rPr>
                <w:rFonts w:ascii="Times New Roman" w:hAnsi="Times New Roman" w:cs="Times New Roman"/>
              </w:rPr>
              <w:t>Institution</w:t>
            </w:r>
          </w:p>
        </w:tc>
        <w:tc>
          <w:tcPr>
            <w:tcW w:w="1339" w:type="dxa"/>
            <w:tcBorders>
              <w:top w:val="single" w:sz="4" w:space="0" w:color="000000"/>
              <w:left w:val="single" w:sz="4" w:space="0" w:color="000000"/>
              <w:bottom w:val="single" w:sz="4" w:space="0" w:color="000000"/>
              <w:right w:val="single" w:sz="4" w:space="0" w:color="000000"/>
            </w:tcBorders>
          </w:tcPr>
          <w:p w14:paraId="7B3C566E" w14:textId="77777777" w:rsidR="007A22A9" w:rsidRPr="00611A4B" w:rsidRDefault="000D2B6B" w:rsidP="007A22A9">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Institution</w:t>
            </w:r>
          </w:p>
        </w:tc>
        <w:tc>
          <w:tcPr>
            <w:tcW w:w="1170" w:type="dxa"/>
            <w:tcBorders>
              <w:top w:val="single" w:sz="4" w:space="0" w:color="000000"/>
              <w:left w:val="single" w:sz="4" w:space="0" w:color="000000"/>
              <w:bottom w:val="single" w:sz="4" w:space="0" w:color="000000"/>
              <w:right w:val="single" w:sz="4" w:space="0" w:color="000000"/>
            </w:tcBorders>
          </w:tcPr>
          <w:p w14:paraId="54CCABB3" w14:textId="77777777" w:rsidR="007A22A9" w:rsidRPr="00611A4B" w:rsidRDefault="000D2B6B" w:rsidP="007A22A9">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Institution</w:t>
            </w:r>
          </w:p>
        </w:tc>
      </w:tr>
      <w:tr w:rsidR="000D2B6B" w:rsidRPr="00611A4B" w14:paraId="410CFE5A" w14:textId="77777777" w:rsidTr="00EE7472">
        <w:trPr>
          <w:trHeight w:val="309"/>
        </w:trPr>
        <w:tc>
          <w:tcPr>
            <w:tcW w:w="5321" w:type="dxa"/>
            <w:gridSpan w:val="3"/>
            <w:tcBorders>
              <w:top w:val="single" w:sz="4" w:space="0" w:color="000000"/>
              <w:left w:val="single" w:sz="4" w:space="0" w:color="000000"/>
              <w:bottom w:val="single" w:sz="4" w:space="0" w:color="000000"/>
              <w:right w:val="single" w:sz="4" w:space="0" w:color="000000"/>
            </w:tcBorders>
          </w:tcPr>
          <w:p w14:paraId="2449A4B2" w14:textId="77777777" w:rsidR="000D2B6B" w:rsidRPr="00611A4B" w:rsidRDefault="007A2770" w:rsidP="000D2B6B">
            <w:pPr>
              <w:kinsoku w:val="0"/>
              <w:overflowPunct w:val="0"/>
              <w:autoSpaceDE w:val="0"/>
              <w:autoSpaceDN w:val="0"/>
              <w:adjustRightInd w:val="0"/>
              <w:spacing w:before="8" w:after="0" w:line="240" w:lineRule="auto"/>
              <w:ind w:left="107"/>
              <w:rPr>
                <w:rFonts w:ascii="Times New Roman" w:hAnsi="Times New Roman" w:cs="Times New Roman"/>
              </w:rPr>
            </w:pPr>
            <w:r>
              <w:rPr>
                <w:rFonts w:ascii="Times New Roman" w:hAnsi="Times New Roman" w:cs="Times New Roman"/>
              </w:rPr>
              <w:t>Institutional email account</w:t>
            </w:r>
          </w:p>
        </w:tc>
        <w:tc>
          <w:tcPr>
            <w:tcW w:w="1440" w:type="dxa"/>
            <w:gridSpan w:val="2"/>
            <w:tcBorders>
              <w:top w:val="single" w:sz="4" w:space="0" w:color="000000"/>
              <w:left w:val="single" w:sz="4" w:space="0" w:color="000000"/>
              <w:bottom w:val="single" w:sz="4" w:space="0" w:color="000000"/>
              <w:right w:val="single" w:sz="4" w:space="0" w:color="000000"/>
            </w:tcBorders>
          </w:tcPr>
          <w:p w14:paraId="38400B12" w14:textId="77777777" w:rsidR="000D2B6B" w:rsidRPr="00611A4B" w:rsidRDefault="000D2B6B" w:rsidP="000D2B6B">
            <w:pPr>
              <w:kinsoku w:val="0"/>
              <w:overflowPunct w:val="0"/>
              <w:autoSpaceDE w:val="0"/>
              <w:autoSpaceDN w:val="0"/>
              <w:adjustRightInd w:val="0"/>
              <w:spacing w:before="8" w:after="0" w:line="240" w:lineRule="auto"/>
              <w:rPr>
                <w:rFonts w:ascii="Times New Roman" w:hAnsi="Times New Roman" w:cs="Times New Roman"/>
              </w:rPr>
            </w:pPr>
            <w:r>
              <w:rPr>
                <w:rFonts w:ascii="Times New Roman" w:hAnsi="Times New Roman" w:cs="Times New Roman"/>
              </w:rPr>
              <w:t xml:space="preserve"> Institution</w:t>
            </w:r>
          </w:p>
        </w:tc>
        <w:tc>
          <w:tcPr>
            <w:tcW w:w="1339" w:type="dxa"/>
            <w:tcBorders>
              <w:top w:val="single" w:sz="4" w:space="0" w:color="000000"/>
              <w:left w:val="single" w:sz="4" w:space="0" w:color="000000"/>
              <w:bottom w:val="single" w:sz="4" w:space="0" w:color="000000"/>
              <w:right w:val="single" w:sz="4" w:space="0" w:color="000000"/>
            </w:tcBorders>
          </w:tcPr>
          <w:p w14:paraId="0BF5732E" w14:textId="77777777" w:rsidR="000D2B6B" w:rsidRPr="00611A4B" w:rsidRDefault="000D2B6B"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Institution</w:t>
            </w:r>
          </w:p>
        </w:tc>
        <w:tc>
          <w:tcPr>
            <w:tcW w:w="1170" w:type="dxa"/>
            <w:tcBorders>
              <w:top w:val="single" w:sz="4" w:space="0" w:color="000000"/>
              <w:left w:val="single" w:sz="4" w:space="0" w:color="000000"/>
              <w:bottom w:val="single" w:sz="4" w:space="0" w:color="000000"/>
              <w:right w:val="single" w:sz="4" w:space="0" w:color="000000"/>
            </w:tcBorders>
          </w:tcPr>
          <w:p w14:paraId="625063AE" w14:textId="77777777" w:rsidR="000D2B6B" w:rsidRPr="00611A4B" w:rsidRDefault="000D2B6B"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Institution</w:t>
            </w:r>
          </w:p>
        </w:tc>
      </w:tr>
      <w:tr w:rsidR="000D2B6B" w:rsidRPr="00611A4B" w14:paraId="1FD05D34" w14:textId="77777777" w:rsidTr="00EE7472">
        <w:trPr>
          <w:trHeight w:val="534"/>
        </w:trPr>
        <w:tc>
          <w:tcPr>
            <w:tcW w:w="5321" w:type="dxa"/>
            <w:gridSpan w:val="3"/>
            <w:tcBorders>
              <w:top w:val="single" w:sz="4" w:space="0" w:color="000000"/>
              <w:left w:val="single" w:sz="4" w:space="0" w:color="000000"/>
              <w:bottom w:val="single" w:sz="4" w:space="0" w:color="000000"/>
              <w:right w:val="single" w:sz="4" w:space="0" w:color="000000"/>
            </w:tcBorders>
          </w:tcPr>
          <w:p w14:paraId="2A868B01" w14:textId="4DECD6BE" w:rsidR="000D2B6B" w:rsidRPr="00837383" w:rsidRDefault="007A2770" w:rsidP="000D2B6B">
            <w:pPr>
              <w:kinsoku w:val="0"/>
              <w:overflowPunct w:val="0"/>
              <w:autoSpaceDE w:val="0"/>
              <w:autoSpaceDN w:val="0"/>
              <w:adjustRightInd w:val="0"/>
              <w:spacing w:before="8" w:after="0" w:line="240" w:lineRule="auto"/>
              <w:ind w:left="107" w:right="187"/>
              <w:rPr>
                <w:rFonts w:ascii="Times New Roman" w:hAnsi="Times New Roman" w:cs="Times New Roman"/>
                <w:lang w:val="es-PR"/>
              </w:rPr>
            </w:pPr>
            <w:r w:rsidRPr="00FE0AD7">
              <w:rPr>
                <w:rFonts w:ascii="Times New Roman" w:hAnsi="Times New Roman" w:cs="Times New Roman"/>
                <w:lang w:val="es-PR"/>
              </w:rPr>
              <w:t>Computer with high-speed internet access or mobil</w:t>
            </w:r>
            <w:r w:rsidR="005F64A0" w:rsidRPr="00FE0AD7">
              <w:rPr>
                <w:rFonts w:ascii="Times New Roman" w:hAnsi="Times New Roman" w:cs="Times New Roman"/>
                <w:lang w:val="es-PR"/>
              </w:rPr>
              <w:t>e</w:t>
            </w:r>
            <w:r w:rsidRPr="00FE0AD7">
              <w:rPr>
                <w:rFonts w:ascii="Times New Roman" w:hAnsi="Times New Roman" w:cs="Times New Roman"/>
                <w:lang w:val="es-PR"/>
              </w:rPr>
              <w:t xml:space="preserve"> device with data service</w:t>
            </w:r>
            <w:r w:rsidRPr="00837383">
              <w:rPr>
                <w:rFonts w:ascii="Times New Roman" w:hAnsi="Times New Roman" w:cs="Times New Roman"/>
                <w:lang w:val="es-PR"/>
              </w:rP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14:paraId="068F63B5" w14:textId="77777777" w:rsidR="000D2B6B" w:rsidRPr="00611A4B" w:rsidRDefault="009051A2"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Student</w:t>
            </w:r>
          </w:p>
        </w:tc>
        <w:tc>
          <w:tcPr>
            <w:tcW w:w="1339" w:type="dxa"/>
            <w:tcBorders>
              <w:top w:val="single" w:sz="4" w:space="0" w:color="000000"/>
              <w:left w:val="single" w:sz="4" w:space="0" w:color="000000"/>
              <w:bottom w:val="single" w:sz="4" w:space="0" w:color="000000"/>
              <w:right w:val="single" w:sz="4" w:space="0" w:color="000000"/>
            </w:tcBorders>
          </w:tcPr>
          <w:p w14:paraId="45F0CF06" w14:textId="77777777" w:rsidR="000D2B6B" w:rsidRPr="00611A4B" w:rsidRDefault="009051A2"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Student</w:t>
            </w:r>
          </w:p>
        </w:tc>
        <w:tc>
          <w:tcPr>
            <w:tcW w:w="1170" w:type="dxa"/>
            <w:tcBorders>
              <w:top w:val="single" w:sz="4" w:space="0" w:color="000000"/>
              <w:left w:val="single" w:sz="4" w:space="0" w:color="000000"/>
              <w:bottom w:val="single" w:sz="4" w:space="0" w:color="000000"/>
              <w:right w:val="single" w:sz="4" w:space="0" w:color="000000"/>
            </w:tcBorders>
          </w:tcPr>
          <w:p w14:paraId="424302D4" w14:textId="77777777" w:rsidR="000D2B6B" w:rsidRPr="00611A4B" w:rsidRDefault="009051A2"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Student</w:t>
            </w:r>
          </w:p>
        </w:tc>
      </w:tr>
      <w:tr w:rsidR="000D2B6B" w:rsidRPr="00611A4B" w14:paraId="39843466" w14:textId="77777777" w:rsidTr="00EE7472">
        <w:trPr>
          <w:trHeight w:val="537"/>
        </w:trPr>
        <w:tc>
          <w:tcPr>
            <w:tcW w:w="5321" w:type="dxa"/>
            <w:gridSpan w:val="3"/>
            <w:tcBorders>
              <w:top w:val="single" w:sz="4" w:space="0" w:color="000000"/>
              <w:left w:val="single" w:sz="4" w:space="0" w:color="000000"/>
              <w:bottom w:val="single" w:sz="4" w:space="0" w:color="000000"/>
              <w:right w:val="single" w:sz="4" w:space="0" w:color="000000"/>
            </w:tcBorders>
          </w:tcPr>
          <w:p w14:paraId="179453BB" w14:textId="77777777" w:rsidR="000D2B6B" w:rsidRPr="00611A4B" w:rsidRDefault="00962384" w:rsidP="00962384">
            <w:pPr>
              <w:kinsoku w:val="0"/>
              <w:overflowPunct w:val="0"/>
              <w:autoSpaceDE w:val="0"/>
              <w:autoSpaceDN w:val="0"/>
              <w:adjustRightInd w:val="0"/>
              <w:spacing w:before="8" w:after="0" w:line="240" w:lineRule="auto"/>
              <w:ind w:left="107" w:right="334"/>
              <w:rPr>
                <w:rFonts w:ascii="Times New Roman" w:hAnsi="Times New Roman" w:cs="Times New Roman"/>
              </w:rPr>
            </w:pPr>
            <w:r>
              <w:rPr>
                <w:rFonts w:ascii="Times New Roman" w:hAnsi="Times New Roman" w:cs="Times New Roman"/>
              </w:rPr>
              <w:t xml:space="preserve">Programs or applications: word processor, spreadsheets, presentation editor </w:t>
            </w:r>
          </w:p>
        </w:tc>
        <w:tc>
          <w:tcPr>
            <w:tcW w:w="1440" w:type="dxa"/>
            <w:gridSpan w:val="2"/>
            <w:tcBorders>
              <w:top w:val="single" w:sz="4" w:space="0" w:color="000000"/>
              <w:left w:val="single" w:sz="4" w:space="0" w:color="000000"/>
              <w:bottom w:val="single" w:sz="4" w:space="0" w:color="000000"/>
              <w:right w:val="single" w:sz="4" w:space="0" w:color="000000"/>
            </w:tcBorders>
          </w:tcPr>
          <w:p w14:paraId="305CFD7C" w14:textId="77777777" w:rsidR="000D2B6B" w:rsidRPr="00611A4B" w:rsidRDefault="009051A2"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Student</w:t>
            </w:r>
          </w:p>
        </w:tc>
        <w:tc>
          <w:tcPr>
            <w:tcW w:w="1339" w:type="dxa"/>
            <w:tcBorders>
              <w:top w:val="single" w:sz="4" w:space="0" w:color="000000"/>
              <w:left w:val="single" w:sz="4" w:space="0" w:color="000000"/>
              <w:bottom w:val="single" w:sz="4" w:space="0" w:color="000000"/>
              <w:right w:val="single" w:sz="4" w:space="0" w:color="000000"/>
            </w:tcBorders>
          </w:tcPr>
          <w:p w14:paraId="7A753BA2" w14:textId="77777777" w:rsidR="000D2B6B" w:rsidRPr="00611A4B" w:rsidRDefault="009051A2"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Student</w:t>
            </w:r>
          </w:p>
        </w:tc>
        <w:tc>
          <w:tcPr>
            <w:tcW w:w="1170" w:type="dxa"/>
            <w:tcBorders>
              <w:top w:val="single" w:sz="4" w:space="0" w:color="000000"/>
              <w:left w:val="single" w:sz="4" w:space="0" w:color="000000"/>
              <w:bottom w:val="single" w:sz="4" w:space="0" w:color="000000"/>
              <w:right w:val="single" w:sz="4" w:space="0" w:color="000000"/>
            </w:tcBorders>
          </w:tcPr>
          <w:p w14:paraId="7E7DC1E4" w14:textId="77777777" w:rsidR="000D2B6B" w:rsidRPr="00611A4B" w:rsidRDefault="009051A2"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Student</w:t>
            </w:r>
          </w:p>
        </w:tc>
      </w:tr>
      <w:tr w:rsidR="000D2B6B" w:rsidRPr="00611A4B" w14:paraId="2D20E24B" w14:textId="77777777" w:rsidTr="00EE7472">
        <w:trPr>
          <w:trHeight w:val="306"/>
        </w:trPr>
        <w:tc>
          <w:tcPr>
            <w:tcW w:w="5321" w:type="dxa"/>
            <w:gridSpan w:val="3"/>
            <w:tcBorders>
              <w:top w:val="single" w:sz="4" w:space="0" w:color="000000"/>
              <w:left w:val="single" w:sz="4" w:space="0" w:color="000000"/>
              <w:bottom w:val="single" w:sz="4" w:space="0" w:color="000000"/>
              <w:right w:val="single" w:sz="4" w:space="0" w:color="000000"/>
            </w:tcBorders>
          </w:tcPr>
          <w:p w14:paraId="1FDB0E8A" w14:textId="77777777" w:rsidR="000D2B6B" w:rsidRPr="00611A4B" w:rsidRDefault="00962384" w:rsidP="000D2B6B">
            <w:pPr>
              <w:kinsoku w:val="0"/>
              <w:overflowPunct w:val="0"/>
              <w:autoSpaceDE w:val="0"/>
              <w:autoSpaceDN w:val="0"/>
              <w:adjustRightInd w:val="0"/>
              <w:spacing w:before="8" w:after="0" w:line="240" w:lineRule="auto"/>
              <w:ind w:left="107"/>
              <w:rPr>
                <w:rFonts w:ascii="Times New Roman" w:hAnsi="Times New Roman" w:cs="Times New Roman"/>
              </w:rPr>
            </w:pPr>
            <w:r>
              <w:rPr>
                <w:rFonts w:ascii="Times New Roman" w:hAnsi="Times New Roman" w:cs="Times New Roman"/>
              </w:rPr>
              <w:t>Built-in or external speakers</w:t>
            </w:r>
          </w:p>
        </w:tc>
        <w:tc>
          <w:tcPr>
            <w:tcW w:w="1440" w:type="dxa"/>
            <w:gridSpan w:val="2"/>
            <w:tcBorders>
              <w:top w:val="single" w:sz="4" w:space="0" w:color="000000"/>
              <w:left w:val="single" w:sz="4" w:space="0" w:color="000000"/>
              <w:bottom w:val="single" w:sz="4" w:space="0" w:color="000000"/>
              <w:right w:val="single" w:sz="4" w:space="0" w:color="000000"/>
            </w:tcBorders>
          </w:tcPr>
          <w:p w14:paraId="31C983AC" w14:textId="07080569" w:rsidR="000D2B6B" w:rsidRPr="00611A4B" w:rsidRDefault="000D2B6B" w:rsidP="009051A2">
            <w:pPr>
              <w:kinsoku w:val="0"/>
              <w:overflowPunct w:val="0"/>
              <w:autoSpaceDE w:val="0"/>
              <w:autoSpaceDN w:val="0"/>
              <w:adjustRightInd w:val="0"/>
              <w:spacing w:before="8" w:after="0" w:line="240" w:lineRule="auto"/>
              <w:ind w:left="14"/>
              <w:rPr>
                <w:rFonts w:ascii="Times New Roman" w:hAnsi="Times New Roman" w:cs="Times New Roman"/>
              </w:rPr>
            </w:pPr>
            <w:r w:rsidRPr="00611A4B">
              <w:rPr>
                <w:rFonts w:ascii="Times New Roman" w:hAnsi="Times New Roman" w:cs="Times New Roman"/>
              </w:rPr>
              <w:t>No</w:t>
            </w:r>
            <w:r w:rsidR="009051A2">
              <w:rPr>
                <w:rFonts w:ascii="Times New Roman" w:hAnsi="Times New Roman" w:cs="Times New Roman"/>
              </w:rPr>
              <w:t>t appl</w:t>
            </w:r>
            <w:r w:rsidR="00837383">
              <w:rPr>
                <w:rFonts w:ascii="Times New Roman" w:hAnsi="Times New Roman" w:cs="Times New Roman"/>
              </w:rPr>
              <w:t>icable</w:t>
            </w:r>
          </w:p>
        </w:tc>
        <w:tc>
          <w:tcPr>
            <w:tcW w:w="1339" w:type="dxa"/>
            <w:tcBorders>
              <w:top w:val="single" w:sz="4" w:space="0" w:color="000000"/>
              <w:left w:val="single" w:sz="4" w:space="0" w:color="000000"/>
              <w:bottom w:val="single" w:sz="4" w:space="0" w:color="000000"/>
              <w:right w:val="single" w:sz="4" w:space="0" w:color="000000"/>
            </w:tcBorders>
          </w:tcPr>
          <w:p w14:paraId="1ACD3886" w14:textId="77777777" w:rsidR="000D2B6B" w:rsidRPr="00611A4B" w:rsidRDefault="009051A2"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Student</w:t>
            </w:r>
          </w:p>
        </w:tc>
        <w:tc>
          <w:tcPr>
            <w:tcW w:w="1170" w:type="dxa"/>
            <w:tcBorders>
              <w:top w:val="single" w:sz="4" w:space="0" w:color="000000"/>
              <w:left w:val="single" w:sz="4" w:space="0" w:color="000000"/>
              <w:bottom w:val="single" w:sz="4" w:space="0" w:color="000000"/>
              <w:right w:val="single" w:sz="4" w:space="0" w:color="000000"/>
            </w:tcBorders>
          </w:tcPr>
          <w:p w14:paraId="4DFE3AC1" w14:textId="77777777" w:rsidR="000D2B6B" w:rsidRPr="00611A4B" w:rsidRDefault="009051A2"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Student</w:t>
            </w:r>
          </w:p>
        </w:tc>
      </w:tr>
      <w:tr w:rsidR="000D2B6B" w:rsidRPr="00611A4B" w14:paraId="065322FD" w14:textId="77777777" w:rsidTr="00EE7472">
        <w:trPr>
          <w:trHeight w:val="309"/>
        </w:trPr>
        <w:tc>
          <w:tcPr>
            <w:tcW w:w="5321" w:type="dxa"/>
            <w:gridSpan w:val="3"/>
            <w:tcBorders>
              <w:top w:val="single" w:sz="4" w:space="0" w:color="000000"/>
              <w:left w:val="single" w:sz="4" w:space="0" w:color="000000"/>
              <w:bottom w:val="single" w:sz="4" w:space="0" w:color="000000"/>
              <w:right w:val="single" w:sz="4" w:space="0" w:color="000000"/>
            </w:tcBorders>
          </w:tcPr>
          <w:p w14:paraId="61962B77" w14:textId="77777777" w:rsidR="000D2B6B" w:rsidRPr="00611A4B" w:rsidRDefault="00962384" w:rsidP="000D2B6B">
            <w:pPr>
              <w:kinsoku w:val="0"/>
              <w:overflowPunct w:val="0"/>
              <w:autoSpaceDE w:val="0"/>
              <w:autoSpaceDN w:val="0"/>
              <w:adjustRightInd w:val="0"/>
              <w:spacing w:before="8" w:after="0" w:line="240" w:lineRule="auto"/>
              <w:ind w:left="107"/>
              <w:rPr>
                <w:rFonts w:ascii="Times New Roman" w:hAnsi="Times New Roman" w:cs="Times New Roman"/>
              </w:rPr>
            </w:pPr>
            <w:r>
              <w:rPr>
                <w:rFonts w:ascii="Times New Roman" w:hAnsi="Times New Roman" w:cs="Times New Roman"/>
              </w:rPr>
              <w:t>Webcam or mobile with camera and microphone</w:t>
            </w:r>
          </w:p>
        </w:tc>
        <w:tc>
          <w:tcPr>
            <w:tcW w:w="1440" w:type="dxa"/>
            <w:gridSpan w:val="2"/>
            <w:tcBorders>
              <w:top w:val="single" w:sz="4" w:space="0" w:color="000000"/>
              <w:left w:val="single" w:sz="4" w:space="0" w:color="000000"/>
              <w:bottom w:val="single" w:sz="4" w:space="0" w:color="000000"/>
              <w:right w:val="single" w:sz="4" w:space="0" w:color="000000"/>
            </w:tcBorders>
          </w:tcPr>
          <w:p w14:paraId="590E545D" w14:textId="63AB21BB" w:rsidR="000D2B6B" w:rsidRPr="00611A4B" w:rsidRDefault="000D2B6B" w:rsidP="009051A2">
            <w:pPr>
              <w:kinsoku w:val="0"/>
              <w:overflowPunct w:val="0"/>
              <w:autoSpaceDE w:val="0"/>
              <w:autoSpaceDN w:val="0"/>
              <w:adjustRightInd w:val="0"/>
              <w:spacing w:before="8" w:after="0" w:line="240" w:lineRule="auto"/>
              <w:ind w:left="14"/>
              <w:rPr>
                <w:rFonts w:ascii="Times New Roman" w:hAnsi="Times New Roman" w:cs="Times New Roman"/>
              </w:rPr>
            </w:pPr>
            <w:r w:rsidRPr="00611A4B">
              <w:rPr>
                <w:rFonts w:ascii="Times New Roman" w:hAnsi="Times New Roman" w:cs="Times New Roman"/>
              </w:rPr>
              <w:t>No</w:t>
            </w:r>
            <w:r w:rsidR="009051A2">
              <w:rPr>
                <w:rFonts w:ascii="Times New Roman" w:hAnsi="Times New Roman" w:cs="Times New Roman"/>
              </w:rPr>
              <w:t>t</w:t>
            </w:r>
            <w:r w:rsidRPr="00611A4B">
              <w:rPr>
                <w:rFonts w:ascii="Times New Roman" w:hAnsi="Times New Roman" w:cs="Times New Roman"/>
              </w:rPr>
              <w:t xml:space="preserve"> ap</w:t>
            </w:r>
            <w:r w:rsidR="009051A2">
              <w:rPr>
                <w:rFonts w:ascii="Times New Roman" w:hAnsi="Times New Roman" w:cs="Times New Roman"/>
              </w:rPr>
              <w:t>pl</w:t>
            </w:r>
            <w:r w:rsidR="00837383">
              <w:rPr>
                <w:rFonts w:ascii="Times New Roman" w:hAnsi="Times New Roman" w:cs="Times New Roman"/>
              </w:rPr>
              <w:t>icable</w:t>
            </w:r>
          </w:p>
        </w:tc>
        <w:tc>
          <w:tcPr>
            <w:tcW w:w="1339" w:type="dxa"/>
            <w:tcBorders>
              <w:top w:val="single" w:sz="4" w:space="0" w:color="000000"/>
              <w:left w:val="single" w:sz="4" w:space="0" w:color="000000"/>
              <w:bottom w:val="single" w:sz="4" w:space="0" w:color="000000"/>
              <w:right w:val="single" w:sz="4" w:space="0" w:color="000000"/>
            </w:tcBorders>
          </w:tcPr>
          <w:p w14:paraId="15C74F5A" w14:textId="77777777" w:rsidR="000D2B6B" w:rsidRPr="00611A4B" w:rsidRDefault="009051A2"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Student</w:t>
            </w:r>
          </w:p>
        </w:tc>
        <w:tc>
          <w:tcPr>
            <w:tcW w:w="1170" w:type="dxa"/>
            <w:tcBorders>
              <w:top w:val="single" w:sz="4" w:space="0" w:color="000000"/>
              <w:left w:val="single" w:sz="4" w:space="0" w:color="000000"/>
              <w:bottom w:val="single" w:sz="4" w:space="0" w:color="000000"/>
              <w:right w:val="single" w:sz="4" w:space="0" w:color="000000"/>
            </w:tcBorders>
          </w:tcPr>
          <w:p w14:paraId="1A3BE1D3" w14:textId="15F3384D" w:rsidR="000D2B6B" w:rsidRPr="00611A4B" w:rsidRDefault="009051A2" w:rsidP="000D2B6B">
            <w:pPr>
              <w:kinsoku w:val="0"/>
              <w:overflowPunct w:val="0"/>
              <w:autoSpaceDE w:val="0"/>
              <w:autoSpaceDN w:val="0"/>
              <w:adjustRightInd w:val="0"/>
              <w:spacing w:before="8" w:after="0" w:line="240" w:lineRule="auto"/>
              <w:ind w:left="14"/>
              <w:rPr>
                <w:rFonts w:ascii="Times New Roman" w:hAnsi="Times New Roman" w:cs="Times New Roman"/>
              </w:rPr>
            </w:pPr>
            <w:r>
              <w:rPr>
                <w:rFonts w:ascii="Times New Roman" w:hAnsi="Times New Roman" w:cs="Times New Roman"/>
              </w:rPr>
              <w:t>Student</w:t>
            </w:r>
            <w:r w:rsidR="00E3128A">
              <w:rPr>
                <w:rFonts w:ascii="Times New Roman" w:hAnsi="Times New Roman" w:cs="Times New Roman"/>
              </w:rPr>
              <w:t xml:space="preserve"> </w:t>
            </w:r>
          </w:p>
        </w:tc>
      </w:tr>
      <w:tr w:rsidR="00611A4B" w:rsidRPr="00611A4B" w14:paraId="47D054FA" w14:textId="77777777" w:rsidTr="00EE7472">
        <w:trPr>
          <w:trHeight w:val="431"/>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FCC"/>
          </w:tcPr>
          <w:p w14:paraId="34B967D0" w14:textId="11F71343" w:rsidR="00611A4B" w:rsidRPr="00611A4B" w:rsidRDefault="00DC4B3C" w:rsidP="005A5F7A">
            <w:pPr>
              <w:kinsoku w:val="0"/>
              <w:overflowPunct w:val="0"/>
              <w:autoSpaceDE w:val="0"/>
              <w:autoSpaceDN w:val="0"/>
              <w:adjustRightInd w:val="0"/>
              <w:spacing w:before="75" w:after="0" w:line="240" w:lineRule="auto"/>
              <w:ind w:left="107"/>
              <w:rPr>
                <w:rFonts w:ascii="Times New Roman" w:hAnsi="Times New Roman" w:cs="Times New Roman"/>
                <w:b/>
                <w:bCs/>
                <w:sz w:val="24"/>
                <w:szCs w:val="24"/>
              </w:rPr>
            </w:pPr>
            <w:r>
              <w:br w:type="page"/>
            </w:r>
            <w:r w:rsidR="005A5F7A">
              <w:rPr>
                <w:rFonts w:ascii="Times New Roman" w:hAnsi="Times New Roman" w:cs="Times New Roman"/>
                <w:b/>
                <w:bCs/>
                <w:sz w:val="24"/>
                <w:szCs w:val="24"/>
              </w:rPr>
              <w:t>EVALUATION STRATEGIES</w:t>
            </w:r>
            <w:r w:rsidR="00611A4B" w:rsidRPr="00611A4B">
              <w:rPr>
                <w:rFonts w:ascii="Times New Roman" w:hAnsi="Times New Roman" w:cs="Times New Roman"/>
                <w:b/>
                <w:bCs/>
                <w:sz w:val="24"/>
                <w:szCs w:val="24"/>
              </w:rPr>
              <w:t>: (E</w:t>
            </w:r>
            <w:r w:rsidR="005A5F7A">
              <w:rPr>
                <w:rFonts w:ascii="Times New Roman" w:hAnsi="Times New Roman" w:cs="Times New Roman"/>
                <w:b/>
                <w:bCs/>
                <w:sz w:val="24"/>
                <w:szCs w:val="24"/>
              </w:rPr>
              <w:t>xample</w:t>
            </w:r>
            <w:r w:rsidR="00611A4B" w:rsidRPr="00611A4B">
              <w:rPr>
                <w:rFonts w:ascii="Times New Roman" w:hAnsi="Times New Roman" w:cs="Times New Roman"/>
                <w:b/>
                <w:bCs/>
                <w:sz w:val="24"/>
                <w:szCs w:val="24"/>
              </w:rPr>
              <w:t xml:space="preserve">s </w:t>
            </w:r>
            <w:r w:rsidR="005A5F7A">
              <w:rPr>
                <w:rFonts w:ascii="Times New Roman" w:hAnsi="Times New Roman" w:cs="Times New Roman"/>
                <w:b/>
                <w:bCs/>
                <w:sz w:val="24"/>
                <w:szCs w:val="24"/>
              </w:rPr>
              <w:t>of evaluation techniques</w:t>
            </w:r>
            <w:r w:rsidR="00611A4B" w:rsidRPr="00611A4B">
              <w:rPr>
                <w:rFonts w:ascii="Times New Roman" w:hAnsi="Times New Roman" w:cs="Times New Roman"/>
                <w:b/>
                <w:bCs/>
                <w:sz w:val="24"/>
                <w:szCs w:val="24"/>
              </w:rPr>
              <w:t>)</w:t>
            </w:r>
          </w:p>
        </w:tc>
      </w:tr>
      <w:tr w:rsidR="00611A4B" w:rsidRPr="00611A4B" w14:paraId="0D259ABD" w14:textId="77777777" w:rsidTr="00EE7472">
        <w:trPr>
          <w:trHeight w:val="282"/>
        </w:trPr>
        <w:tc>
          <w:tcPr>
            <w:tcW w:w="3250" w:type="dxa"/>
            <w:gridSpan w:val="2"/>
            <w:tcBorders>
              <w:top w:val="single" w:sz="4" w:space="0" w:color="000000"/>
              <w:left w:val="single" w:sz="4" w:space="0" w:color="000000"/>
              <w:bottom w:val="single" w:sz="4" w:space="0" w:color="000000"/>
              <w:right w:val="single" w:sz="4" w:space="0" w:color="000000"/>
            </w:tcBorders>
            <w:shd w:val="clear" w:color="auto" w:fill="DBE5F1"/>
          </w:tcPr>
          <w:p w14:paraId="1E58E06D" w14:textId="51B52585" w:rsidR="00611A4B" w:rsidRPr="00611A4B" w:rsidRDefault="00837383" w:rsidP="00611A4B">
            <w:pPr>
              <w:kinsoku w:val="0"/>
              <w:overflowPunct w:val="0"/>
              <w:autoSpaceDE w:val="0"/>
              <w:autoSpaceDN w:val="0"/>
              <w:adjustRightInd w:val="0"/>
              <w:spacing w:before="13" w:after="0" w:line="250" w:lineRule="exact"/>
              <w:ind w:left="933"/>
              <w:rPr>
                <w:rFonts w:ascii="Times New Roman" w:hAnsi="Times New Roman" w:cs="Times New Roman"/>
                <w:b/>
                <w:bCs/>
                <w:sz w:val="18"/>
                <w:szCs w:val="18"/>
              </w:rPr>
            </w:pPr>
            <w:r>
              <w:rPr>
                <w:rFonts w:ascii="Times New Roman" w:hAnsi="Times New Roman" w:cs="Times New Roman"/>
                <w:b/>
                <w:bCs/>
                <w:sz w:val="18"/>
                <w:szCs w:val="18"/>
              </w:rPr>
              <w:t>FACE to FACE</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DBE5F1"/>
          </w:tcPr>
          <w:p w14:paraId="52A674C3" w14:textId="56B30B3A" w:rsidR="00611A4B" w:rsidRPr="00611A4B" w:rsidRDefault="00837383" w:rsidP="00611A4B">
            <w:pPr>
              <w:kinsoku w:val="0"/>
              <w:overflowPunct w:val="0"/>
              <w:autoSpaceDE w:val="0"/>
              <w:autoSpaceDN w:val="0"/>
              <w:adjustRightInd w:val="0"/>
              <w:spacing w:before="13" w:after="0" w:line="250" w:lineRule="exact"/>
              <w:ind w:left="1185" w:right="1172"/>
              <w:jc w:val="center"/>
              <w:rPr>
                <w:rFonts w:ascii="Times New Roman" w:hAnsi="Times New Roman" w:cs="Times New Roman"/>
                <w:b/>
                <w:bCs/>
                <w:sz w:val="18"/>
                <w:szCs w:val="18"/>
              </w:rPr>
            </w:pPr>
            <w:r>
              <w:rPr>
                <w:rFonts w:ascii="Times New Roman" w:hAnsi="Times New Roman" w:cs="Times New Roman"/>
                <w:b/>
                <w:bCs/>
                <w:sz w:val="18"/>
                <w:szCs w:val="18"/>
              </w:rPr>
              <w:t>HYBRID</w:t>
            </w:r>
          </w:p>
        </w:tc>
        <w:tc>
          <w:tcPr>
            <w:tcW w:w="2780" w:type="dxa"/>
            <w:gridSpan w:val="3"/>
            <w:tcBorders>
              <w:top w:val="single" w:sz="4" w:space="0" w:color="000000"/>
              <w:left w:val="single" w:sz="4" w:space="0" w:color="000000"/>
              <w:bottom w:val="single" w:sz="4" w:space="0" w:color="000000"/>
              <w:right w:val="single" w:sz="4" w:space="0" w:color="000000"/>
            </w:tcBorders>
            <w:shd w:val="clear" w:color="auto" w:fill="DBE5F1"/>
          </w:tcPr>
          <w:p w14:paraId="56DA3B66" w14:textId="0D2EC3E3" w:rsidR="00837383" w:rsidRPr="00611A4B" w:rsidRDefault="00837383" w:rsidP="00D91D88">
            <w:pPr>
              <w:kinsoku w:val="0"/>
              <w:overflowPunct w:val="0"/>
              <w:autoSpaceDE w:val="0"/>
              <w:autoSpaceDN w:val="0"/>
              <w:adjustRightInd w:val="0"/>
              <w:spacing w:before="13" w:after="0" w:line="250" w:lineRule="exact"/>
              <w:ind w:right="89"/>
              <w:jc w:val="center"/>
              <w:rPr>
                <w:rFonts w:ascii="Times New Roman" w:hAnsi="Times New Roman" w:cs="Times New Roman"/>
                <w:b/>
                <w:bCs/>
                <w:sz w:val="18"/>
                <w:szCs w:val="18"/>
              </w:rPr>
            </w:pPr>
            <w:r>
              <w:rPr>
                <w:rFonts w:ascii="Times New Roman" w:hAnsi="Times New Roman" w:cs="Times New Roman"/>
                <w:b/>
                <w:bCs/>
                <w:sz w:val="18"/>
                <w:szCs w:val="18"/>
              </w:rPr>
              <w:t>ONLINE</w:t>
            </w:r>
          </w:p>
        </w:tc>
      </w:tr>
      <w:tr w:rsidR="00611A4B" w:rsidRPr="00611A4B" w14:paraId="2F816698" w14:textId="77777777" w:rsidTr="00EE7472">
        <w:trPr>
          <w:trHeight w:val="2557"/>
        </w:trPr>
        <w:tc>
          <w:tcPr>
            <w:tcW w:w="3250" w:type="dxa"/>
            <w:gridSpan w:val="2"/>
            <w:tcBorders>
              <w:top w:val="single" w:sz="4" w:space="0" w:color="000000"/>
              <w:left w:val="single" w:sz="4" w:space="0" w:color="000000"/>
              <w:bottom w:val="single" w:sz="4" w:space="0" w:color="000000"/>
              <w:right w:val="single" w:sz="4" w:space="0" w:color="000000"/>
            </w:tcBorders>
          </w:tcPr>
          <w:p w14:paraId="76AE009A" w14:textId="2175B6D3" w:rsidR="00611A4B" w:rsidRPr="00611A4B" w:rsidRDefault="00020677" w:rsidP="00611A4B">
            <w:pPr>
              <w:kinsoku w:val="0"/>
              <w:overflowPunct w:val="0"/>
              <w:autoSpaceDE w:val="0"/>
              <w:autoSpaceDN w:val="0"/>
              <w:adjustRightInd w:val="0"/>
              <w:spacing w:before="8" w:after="0" w:line="240" w:lineRule="auto"/>
              <w:ind w:left="107"/>
              <w:rPr>
                <w:rFonts w:ascii="Times New Roman" w:hAnsi="Times New Roman" w:cs="Times New Roman"/>
              </w:rPr>
            </w:pPr>
            <w:r>
              <w:rPr>
                <w:rFonts w:ascii="Times New Roman" w:hAnsi="Times New Roman" w:cs="Times New Roman"/>
              </w:rPr>
              <w:t>__</w:t>
            </w:r>
            <w:r w:rsidR="00611A4B" w:rsidRPr="00611A4B">
              <w:rPr>
                <w:rFonts w:ascii="Times New Roman" w:hAnsi="Times New Roman" w:cs="Times New Roman"/>
              </w:rPr>
              <w:t>As</w:t>
            </w:r>
            <w:r w:rsidR="005A5F7A">
              <w:rPr>
                <w:rFonts w:ascii="Times New Roman" w:hAnsi="Times New Roman" w:cs="Times New Roman"/>
              </w:rPr>
              <w:t>s</w:t>
            </w:r>
            <w:r w:rsidR="00611A4B" w:rsidRPr="00611A4B">
              <w:rPr>
                <w:rFonts w:ascii="Times New Roman" w:hAnsi="Times New Roman" w:cs="Times New Roman"/>
              </w:rPr>
              <w:t>ign</w:t>
            </w:r>
            <w:r w:rsidR="005A5F7A">
              <w:rPr>
                <w:rFonts w:ascii="Times New Roman" w:hAnsi="Times New Roman" w:cs="Times New Roman"/>
              </w:rPr>
              <w:t>ments</w:t>
            </w:r>
            <w:r w:rsidR="00611A4B" w:rsidRPr="00611A4B">
              <w:rPr>
                <w:rFonts w:ascii="Times New Roman" w:hAnsi="Times New Roman" w:cs="Times New Roman"/>
                <w:spacing w:val="38"/>
              </w:rPr>
              <w:t xml:space="preserve"> </w:t>
            </w:r>
          </w:p>
          <w:p w14:paraId="549D994E" w14:textId="60C7BD54" w:rsidR="00020677" w:rsidRDefault="00020677" w:rsidP="00020677">
            <w:pPr>
              <w:kinsoku w:val="0"/>
              <w:overflowPunct w:val="0"/>
              <w:autoSpaceDE w:val="0"/>
              <w:autoSpaceDN w:val="0"/>
              <w:adjustRightInd w:val="0"/>
              <w:spacing w:before="1" w:after="0" w:line="252" w:lineRule="exact"/>
              <w:ind w:left="107"/>
              <w:rPr>
                <w:rFonts w:ascii="Times New Roman" w:hAnsi="Times New Roman" w:cs="Times New Roman"/>
                <w:spacing w:val="46"/>
              </w:rPr>
            </w:pPr>
            <w:r>
              <w:rPr>
                <w:rFonts w:ascii="Times New Roman" w:hAnsi="Times New Roman" w:cs="Times New Roman"/>
              </w:rPr>
              <w:t>__</w:t>
            </w:r>
            <w:r w:rsidR="00611A4B" w:rsidRPr="00611A4B">
              <w:rPr>
                <w:rFonts w:ascii="Times New Roman" w:hAnsi="Times New Roman" w:cs="Times New Roman"/>
              </w:rPr>
              <w:t>Ex</w:t>
            </w:r>
            <w:r w:rsidR="005A5F7A">
              <w:rPr>
                <w:rFonts w:ascii="Times New Roman" w:hAnsi="Times New Roman" w:cs="Times New Roman"/>
              </w:rPr>
              <w:t>ams</w:t>
            </w:r>
            <w:r w:rsidR="00611A4B" w:rsidRPr="00611A4B">
              <w:rPr>
                <w:rFonts w:ascii="Times New Roman" w:hAnsi="Times New Roman" w:cs="Times New Roman"/>
                <w:spacing w:val="46"/>
              </w:rPr>
              <w:t xml:space="preserve"> </w:t>
            </w:r>
          </w:p>
          <w:p w14:paraId="72CFF512" w14:textId="325152D7" w:rsidR="00611A4B" w:rsidRPr="00611A4B" w:rsidRDefault="00020677" w:rsidP="00020677">
            <w:pPr>
              <w:kinsoku w:val="0"/>
              <w:overflowPunct w:val="0"/>
              <w:autoSpaceDE w:val="0"/>
              <w:autoSpaceDN w:val="0"/>
              <w:adjustRightInd w:val="0"/>
              <w:spacing w:before="1" w:after="0" w:line="252" w:lineRule="exact"/>
              <w:ind w:left="107"/>
              <w:rPr>
                <w:rFonts w:ascii="Times New Roman" w:hAnsi="Times New Roman" w:cs="Times New Roman"/>
              </w:rPr>
            </w:pPr>
            <w:r>
              <w:rPr>
                <w:rFonts w:ascii="Times New Roman" w:hAnsi="Times New Roman" w:cs="Times New Roman"/>
              </w:rPr>
              <w:t>__</w:t>
            </w:r>
            <w:r w:rsidR="00611A4B" w:rsidRPr="00611A4B">
              <w:rPr>
                <w:rFonts w:ascii="Times New Roman" w:hAnsi="Times New Roman" w:cs="Times New Roman"/>
              </w:rPr>
              <w:t>Portfolio</w:t>
            </w:r>
            <w:r w:rsidR="00611A4B" w:rsidRPr="00611A4B">
              <w:rPr>
                <w:rFonts w:ascii="Times New Roman" w:hAnsi="Times New Roman" w:cs="Times New Roman"/>
                <w:spacing w:val="13"/>
              </w:rPr>
              <w:t xml:space="preserve"> </w:t>
            </w:r>
          </w:p>
          <w:p w14:paraId="2EF9B312" w14:textId="64544644" w:rsidR="00611A4B" w:rsidRPr="00611A4B" w:rsidRDefault="00020677" w:rsidP="00611A4B">
            <w:pPr>
              <w:kinsoku w:val="0"/>
              <w:overflowPunct w:val="0"/>
              <w:autoSpaceDE w:val="0"/>
              <w:autoSpaceDN w:val="0"/>
              <w:adjustRightInd w:val="0"/>
              <w:spacing w:after="0" w:line="252" w:lineRule="exact"/>
              <w:ind w:left="107"/>
              <w:rPr>
                <w:rFonts w:ascii="Times New Roman" w:hAnsi="Times New Roman" w:cs="Times New Roman"/>
              </w:rPr>
            </w:pPr>
            <w:r>
              <w:rPr>
                <w:rFonts w:ascii="Times New Roman" w:hAnsi="Times New Roman" w:cs="Times New Roman"/>
              </w:rPr>
              <w:t>__</w:t>
            </w:r>
            <w:r w:rsidR="005A5F7A">
              <w:rPr>
                <w:rFonts w:ascii="Times New Roman" w:hAnsi="Times New Roman" w:cs="Times New Roman"/>
              </w:rPr>
              <w:t>Oral presentations</w:t>
            </w:r>
            <w:r w:rsidR="00611A4B" w:rsidRPr="00611A4B">
              <w:rPr>
                <w:rFonts w:ascii="Times New Roman" w:hAnsi="Times New Roman" w:cs="Times New Roman"/>
                <w:spacing w:val="47"/>
              </w:rPr>
              <w:t xml:space="preserve"> </w:t>
            </w:r>
          </w:p>
          <w:p w14:paraId="3C577302" w14:textId="36566A14" w:rsidR="00611A4B" w:rsidRDefault="00020677" w:rsidP="00611A4B">
            <w:pPr>
              <w:kinsoku w:val="0"/>
              <w:overflowPunct w:val="0"/>
              <w:autoSpaceDE w:val="0"/>
              <w:autoSpaceDN w:val="0"/>
              <w:adjustRightInd w:val="0"/>
              <w:spacing w:before="2" w:after="0" w:line="252" w:lineRule="exact"/>
              <w:ind w:left="107"/>
              <w:rPr>
                <w:rFonts w:ascii="Times New Roman" w:hAnsi="Times New Roman" w:cs="Times New Roman"/>
              </w:rPr>
            </w:pPr>
            <w:r>
              <w:rPr>
                <w:rFonts w:ascii="Times New Roman" w:hAnsi="Times New Roman" w:cs="Times New Roman"/>
              </w:rPr>
              <w:t>__</w:t>
            </w:r>
            <w:r w:rsidR="00837383">
              <w:rPr>
                <w:rFonts w:ascii="Times New Roman" w:hAnsi="Times New Roman" w:cs="Times New Roman"/>
              </w:rPr>
              <w:t>Critical Thinking Assignments</w:t>
            </w:r>
            <w:r w:rsidR="005A5F7A">
              <w:rPr>
                <w:rFonts w:ascii="Times New Roman" w:hAnsi="Times New Roman" w:cs="Times New Roman"/>
              </w:rPr>
              <w:t xml:space="preserve"> </w:t>
            </w:r>
            <w:r w:rsidR="00611A4B" w:rsidRPr="00611A4B">
              <w:rPr>
                <w:rFonts w:ascii="Times New Roman" w:hAnsi="Times New Roman" w:cs="Times New Roman"/>
                <w:spacing w:val="12"/>
              </w:rPr>
              <w:t xml:space="preserve"> </w:t>
            </w:r>
          </w:p>
          <w:p w14:paraId="01E3F9C8" w14:textId="525B3810" w:rsidR="00611A4B" w:rsidRPr="00611A4B" w:rsidRDefault="00020677" w:rsidP="00C63EC5">
            <w:pPr>
              <w:kinsoku w:val="0"/>
              <w:overflowPunct w:val="0"/>
              <w:autoSpaceDE w:val="0"/>
              <w:autoSpaceDN w:val="0"/>
              <w:adjustRightInd w:val="0"/>
              <w:spacing w:before="2" w:after="0" w:line="252" w:lineRule="exact"/>
              <w:ind w:left="107"/>
              <w:rPr>
                <w:rFonts w:ascii="Times New Roman" w:hAnsi="Times New Roman" w:cs="Times New Roman"/>
                <w:spacing w:val="-5"/>
              </w:rPr>
            </w:pPr>
            <w:r>
              <w:rPr>
                <w:rFonts w:ascii="Times New Roman" w:hAnsi="Times New Roman" w:cs="Times New Roman"/>
              </w:rPr>
              <w:t>__</w:t>
            </w:r>
            <w:r w:rsidR="00C63EC5">
              <w:rPr>
                <w:rFonts w:ascii="Times New Roman" w:hAnsi="Times New Roman" w:cs="Times New Roman"/>
              </w:rPr>
              <w:t>Group research projects</w:t>
            </w:r>
            <w:r w:rsidR="00611A4B" w:rsidRPr="00611A4B">
              <w:rPr>
                <w:rFonts w:ascii="Times New Roman" w:hAnsi="Times New Roman" w:cs="Times New Roman"/>
                <w:spacing w:val="54"/>
              </w:rPr>
              <w:t xml:space="preserve"> </w:t>
            </w:r>
          </w:p>
        </w:tc>
        <w:tc>
          <w:tcPr>
            <w:tcW w:w="3240" w:type="dxa"/>
            <w:gridSpan w:val="2"/>
            <w:tcBorders>
              <w:top w:val="single" w:sz="4" w:space="0" w:color="000000"/>
              <w:left w:val="single" w:sz="4" w:space="0" w:color="000000"/>
              <w:bottom w:val="single" w:sz="4" w:space="0" w:color="000000"/>
              <w:right w:val="single" w:sz="4" w:space="0" w:color="000000"/>
            </w:tcBorders>
          </w:tcPr>
          <w:p w14:paraId="536F2C51" w14:textId="6BC79123" w:rsidR="00020677" w:rsidRDefault="00020677" w:rsidP="00E37F6D">
            <w:pPr>
              <w:kinsoku w:val="0"/>
              <w:overflowPunct w:val="0"/>
              <w:autoSpaceDE w:val="0"/>
              <w:autoSpaceDN w:val="0"/>
              <w:adjustRightInd w:val="0"/>
              <w:spacing w:before="8" w:after="0" w:line="240" w:lineRule="auto"/>
              <w:ind w:left="93"/>
              <w:rPr>
                <w:rFonts w:ascii="Times New Roman" w:hAnsi="Times New Roman" w:cs="Times New Roman"/>
                <w:spacing w:val="12"/>
              </w:rPr>
            </w:pPr>
            <w:r>
              <w:rPr>
                <w:rFonts w:ascii="Times New Roman" w:hAnsi="Times New Roman" w:cs="Times New Roman"/>
              </w:rPr>
              <w:t>__</w:t>
            </w:r>
            <w:r w:rsidR="00611A4B" w:rsidRPr="00611A4B">
              <w:rPr>
                <w:rFonts w:ascii="Times New Roman" w:hAnsi="Times New Roman" w:cs="Times New Roman"/>
              </w:rPr>
              <w:t>As</w:t>
            </w:r>
            <w:r w:rsidR="005A5F7A">
              <w:rPr>
                <w:rFonts w:ascii="Times New Roman" w:hAnsi="Times New Roman" w:cs="Times New Roman"/>
              </w:rPr>
              <w:t>s</w:t>
            </w:r>
            <w:r w:rsidR="00611A4B" w:rsidRPr="00611A4B">
              <w:rPr>
                <w:rFonts w:ascii="Times New Roman" w:hAnsi="Times New Roman" w:cs="Times New Roman"/>
              </w:rPr>
              <w:t>ig</w:t>
            </w:r>
            <w:r w:rsidR="005A5F7A">
              <w:rPr>
                <w:rFonts w:ascii="Times New Roman" w:hAnsi="Times New Roman" w:cs="Times New Roman"/>
              </w:rPr>
              <w:t>nments</w:t>
            </w:r>
            <w:r w:rsidR="00611A4B" w:rsidRPr="00611A4B">
              <w:rPr>
                <w:rFonts w:ascii="Times New Roman" w:hAnsi="Times New Roman" w:cs="Times New Roman"/>
                <w:spacing w:val="12"/>
              </w:rPr>
              <w:t xml:space="preserve"> </w:t>
            </w:r>
          </w:p>
          <w:p w14:paraId="63328CE6" w14:textId="49D6B2B9" w:rsidR="00611A4B" w:rsidRPr="00611A4B" w:rsidRDefault="00020677" w:rsidP="00E37F6D">
            <w:pPr>
              <w:kinsoku w:val="0"/>
              <w:overflowPunct w:val="0"/>
              <w:autoSpaceDE w:val="0"/>
              <w:autoSpaceDN w:val="0"/>
              <w:adjustRightInd w:val="0"/>
              <w:spacing w:before="8" w:after="0" w:line="240" w:lineRule="auto"/>
              <w:ind w:left="93"/>
              <w:rPr>
                <w:rFonts w:ascii="Times New Roman" w:hAnsi="Times New Roman" w:cs="Times New Roman"/>
                <w:spacing w:val="-5"/>
              </w:rPr>
            </w:pPr>
            <w:r>
              <w:rPr>
                <w:rFonts w:ascii="Times New Roman" w:hAnsi="Times New Roman" w:cs="Times New Roman"/>
              </w:rPr>
              <w:t>__</w:t>
            </w:r>
            <w:r w:rsidR="00E37F6D">
              <w:rPr>
                <w:rFonts w:ascii="Times New Roman" w:hAnsi="Times New Roman" w:cs="Times New Roman"/>
              </w:rPr>
              <w:t xml:space="preserve">Group research projects </w:t>
            </w:r>
          </w:p>
          <w:p w14:paraId="25544F7D" w14:textId="074F6B78" w:rsidR="00611A4B" w:rsidRPr="00611A4B" w:rsidRDefault="00020677" w:rsidP="00020677">
            <w:pPr>
              <w:kinsoku w:val="0"/>
              <w:overflowPunct w:val="0"/>
              <w:autoSpaceDE w:val="0"/>
              <w:autoSpaceDN w:val="0"/>
              <w:adjustRightInd w:val="0"/>
              <w:spacing w:after="0" w:line="251" w:lineRule="exact"/>
              <w:ind w:left="264" w:hanging="180"/>
              <w:rPr>
                <w:rFonts w:ascii="Times New Roman" w:hAnsi="Times New Roman" w:cs="Times New Roman"/>
              </w:rPr>
            </w:pPr>
            <w:r>
              <w:rPr>
                <w:rFonts w:ascii="Times New Roman" w:hAnsi="Times New Roman" w:cs="Times New Roman"/>
              </w:rPr>
              <w:t>__</w:t>
            </w:r>
            <w:r w:rsidR="00611A4B" w:rsidRPr="00611A4B">
              <w:rPr>
                <w:rFonts w:ascii="Times New Roman" w:hAnsi="Times New Roman" w:cs="Times New Roman"/>
              </w:rPr>
              <w:t>Participa</w:t>
            </w:r>
            <w:r w:rsidR="00E37F6D">
              <w:rPr>
                <w:rFonts w:ascii="Times New Roman" w:hAnsi="Times New Roman" w:cs="Times New Roman"/>
              </w:rPr>
              <w:t>t</w:t>
            </w:r>
            <w:r w:rsidR="00611A4B" w:rsidRPr="00611A4B">
              <w:rPr>
                <w:rFonts w:ascii="Times New Roman" w:hAnsi="Times New Roman" w:cs="Times New Roman"/>
              </w:rPr>
              <w:t>i</w:t>
            </w:r>
            <w:r w:rsidR="00E37F6D">
              <w:rPr>
                <w:rFonts w:ascii="Times New Roman" w:hAnsi="Times New Roman" w:cs="Times New Roman"/>
              </w:rPr>
              <w:t>o</w:t>
            </w:r>
            <w:r w:rsidR="00611A4B" w:rsidRPr="00611A4B">
              <w:rPr>
                <w:rFonts w:ascii="Times New Roman" w:hAnsi="Times New Roman" w:cs="Times New Roman"/>
              </w:rPr>
              <w:t xml:space="preserve">n </w:t>
            </w:r>
            <w:r w:rsidR="00E37F6D">
              <w:rPr>
                <w:rFonts w:ascii="Times New Roman" w:hAnsi="Times New Roman" w:cs="Times New Roman"/>
              </w:rPr>
              <w:t xml:space="preserve">in discussion </w:t>
            </w:r>
            <w:r>
              <w:rPr>
                <w:rFonts w:ascii="Times New Roman" w:hAnsi="Times New Roman" w:cs="Times New Roman"/>
              </w:rPr>
              <w:t xml:space="preserve">  </w:t>
            </w:r>
            <w:r w:rsidR="00E37F6D">
              <w:rPr>
                <w:rFonts w:ascii="Times New Roman" w:hAnsi="Times New Roman" w:cs="Times New Roman"/>
              </w:rPr>
              <w:t>forums</w:t>
            </w:r>
            <w:r w:rsidR="00611A4B" w:rsidRPr="00611A4B">
              <w:rPr>
                <w:rFonts w:ascii="Times New Roman" w:hAnsi="Times New Roman" w:cs="Times New Roman"/>
                <w:spacing w:val="52"/>
              </w:rPr>
              <w:t xml:space="preserve"> </w:t>
            </w:r>
          </w:p>
          <w:p w14:paraId="2E7A3285" w14:textId="195B5A9B" w:rsidR="00611A4B" w:rsidRPr="00611A4B" w:rsidRDefault="00020677" w:rsidP="00611A4B">
            <w:pPr>
              <w:kinsoku w:val="0"/>
              <w:overflowPunct w:val="0"/>
              <w:autoSpaceDE w:val="0"/>
              <w:autoSpaceDN w:val="0"/>
              <w:adjustRightInd w:val="0"/>
              <w:spacing w:after="0" w:line="252" w:lineRule="exact"/>
              <w:ind w:left="93"/>
              <w:rPr>
                <w:rFonts w:ascii="Times New Roman" w:hAnsi="Times New Roman" w:cs="Times New Roman"/>
              </w:rPr>
            </w:pPr>
            <w:r>
              <w:rPr>
                <w:rFonts w:ascii="Times New Roman" w:hAnsi="Times New Roman" w:cs="Times New Roman"/>
              </w:rPr>
              <w:t>__</w:t>
            </w:r>
            <w:r w:rsidR="00611A4B" w:rsidRPr="00611A4B">
              <w:rPr>
                <w:rFonts w:ascii="Times New Roman" w:hAnsi="Times New Roman" w:cs="Times New Roman"/>
              </w:rPr>
              <w:t>Ex</w:t>
            </w:r>
            <w:r w:rsidR="00E37F6D">
              <w:rPr>
                <w:rFonts w:ascii="Times New Roman" w:hAnsi="Times New Roman" w:cs="Times New Roman"/>
              </w:rPr>
              <w:t>ams</w:t>
            </w:r>
            <w:r w:rsidR="00611A4B" w:rsidRPr="00611A4B">
              <w:rPr>
                <w:rFonts w:ascii="Times New Roman" w:hAnsi="Times New Roman" w:cs="Times New Roman"/>
                <w:spacing w:val="21"/>
              </w:rPr>
              <w:t xml:space="preserve"> </w:t>
            </w:r>
          </w:p>
          <w:p w14:paraId="20F0F66E" w14:textId="50436924" w:rsidR="00611A4B" w:rsidRDefault="00020677" w:rsidP="00611A4B">
            <w:pPr>
              <w:kinsoku w:val="0"/>
              <w:overflowPunct w:val="0"/>
              <w:autoSpaceDE w:val="0"/>
              <w:autoSpaceDN w:val="0"/>
              <w:adjustRightInd w:val="0"/>
              <w:spacing w:before="1" w:after="0" w:line="252" w:lineRule="exact"/>
              <w:ind w:left="93"/>
              <w:rPr>
                <w:rFonts w:ascii="Times New Roman" w:hAnsi="Times New Roman" w:cs="Times New Roman"/>
              </w:rPr>
            </w:pPr>
            <w:r>
              <w:rPr>
                <w:rFonts w:ascii="Times New Roman" w:hAnsi="Times New Roman" w:cs="Times New Roman"/>
              </w:rPr>
              <w:t>__</w:t>
            </w:r>
            <w:r w:rsidR="00E37F6D">
              <w:rPr>
                <w:rFonts w:ascii="Times New Roman" w:hAnsi="Times New Roman" w:cs="Times New Roman"/>
              </w:rPr>
              <w:t xml:space="preserve">Electronic </w:t>
            </w:r>
            <w:r w:rsidR="00611A4B" w:rsidRPr="00611A4B">
              <w:rPr>
                <w:rFonts w:ascii="Times New Roman" w:hAnsi="Times New Roman" w:cs="Times New Roman"/>
              </w:rPr>
              <w:t xml:space="preserve">Portfolio </w:t>
            </w:r>
          </w:p>
          <w:p w14:paraId="45DB5F04" w14:textId="4A2E753C" w:rsidR="00020677" w:rsidRDefault="00020677" w:rsidP="00E37F6D">
            <w:pPr>
              <w:kinsoku w:val="0"/>
              <w:overflowPunct w:val="0"/>
              <w:autoSpaceDE w:val="0"/>
              <w:autoSpaceDN w:val="0"/>
              <w:adjustRightInd w:val="0"/>
              <w:spacing w:after="0" w:line="252" w:lineRule="exact"/>
              <w:ind w:left="93"/>
              <w:rPr>
                <w:rFonts w:ascii="Times New Roman" w:hAnsi="Times New Roman" w:cs="Times New Roman"/>
              </w:rPr>
            </w:pPr>
            <w:r>
              <w:rPr>
                <w:rFonts w:ascii="Times New Roman" w:hAnsi="Times New Roman" w:cs="Times New Roman"/>
              </w:rPr>
              <w:t>__</w:t>
            </w:r>
            <w:r w:rsidR="00837383">
              <w:rPr>
                <w:rFonts w:ascii="Times New Roman" w:hAnsi="Times New Roman" w:cs="Times New Roman"/>
              </w:rPr>
              <w:t>Critical Thinking Assignments</w:t>
            </w:r>
          </w:p>
          <w:p w14:paraId="174FCA0D" w14:textId="08547A4F" w:rsidR="00611A4B" w:rsidRPr="00611A4B" w:rsidRDefault="00020677" w:rsidP="00E37F6D">
            <w:pPr>
              <w:kinsoku w:val="0"/>
              <w:overflowPunct w:val="0"/>
              <w:autoSpaceDE w:val="0"/>
              <w:autoSpaceDN w:val="0"/>
              <w:adjustRightInd w:val="0"/>
              <w:spacing w:after="0" w:line="252" w:lineRule="exact"/>
              <w:ind w:left="93"/>
              <w:rPr>
                <w:rFonts w:ascii="Times New Roman" w:hAnsi="Times New Roman" w:cs="Times New Roman"/>
              </w:rPr>
            </w:pPr>
            <w:r>
              <w:rPr>
                <w:rFonts w:ascii="Times New Roman" w:hAnsi="Times New Roman" w:cs="Times New Roman"/>
              </w:rPr>
              <w:t>__</w:t>
            </w:r>
            <w:r w:rsidR="00E37F6D">
              <w:rPr>
                <w:rFonts w:ascii="Times New Roman" w:hAnsi="Times New Roman" w:cs="Times New Roman"/>
              </w:rPr>
              <w:t xml:space="preserve">Oral presentations </w:t>
            </w:r>
          </w:p>
        </w:tc>
        <w:tc>
          <w:tcPr>
            <w:tcW w:w="2780" w:type="dxa"/>
            <w:gridSpan w:val="3"/>
            <w:tcBorders>
              <w:top w:val="single" w:sz="4" w:space="0" w:color="000000"/>
              <w:left w:val="single" w:sz="4" w:space="0" w:color="000000"/>
              <w:bottom w:val="single" w:sz="4" w:space="0" w:color="000000"/>
              <w:right w:val="single" w:sz="4" w:space="0" w:color="000000"/>
            </w:tcBorders>
          </w:tcPr>
          <w:p w14:paraId="6B0711F0" w14:textId="466630E6" w:rsidR="00E61E13" w:rsidRDefault="005E53B4" w:rsidP="005E53B4">
            <w:pPr>
              <w:kinsoku w:val="0"/>
              <w:overflowPunct w:val="0"/>
              <w:autoSpaceDE w:val="0"/>
              <w:autoSpaceDN w:val="0"/>
              <w:adjustRightInd w:val="0"/>
              <w:spacing w:before="8" w:after="0" w:line="240" w:lineRule="auto"/>
              <w:ind w:left="354" w:hanging="270"/>
              <w:rPr>
                <w:rFonts w:ascii="Times New Roman" w:hAnsi="Times New Roman" w:cs="Times New Roman"/>
              </w:rPr>
            </w:pPr>
            <w:r>
              <w:rPr>
                <w:rFonts w:ascii="Times New Roman" w:hAnsi="Times New Roman" w:cs="Times New Roman"/>
              </w:rPr>
              <w:t>__</w:t>
            </w:r>
            <w:r w:rsidR="00611A4B" w:rsidRPr="00611A4B">
              <w:rPr>
                <w:rFonts w:ascii="Times New Roman" w:hAnsi="Times New Roman" w:cs="Times New Roman"/>
              </w:rPr>
              <w:t>As</w:t>
            </w:r>
            <w:r w:rsidR="005A5F7A">
              <w:rPr>
                <w:rFonts w:ascii="Times New Roman" w:hAnsi="Times New Roman" w:cs="Times New Roman"/>
              </w:rPr>
              <w:t>s</w:t>
            </w:r>
            <w:r w:rsidR="00611A4B" w:rsidRPr="00611A4B">
              <w:rPr>
                <w:rFonts w:ascii="Times New Roman" w:hAnsi="Times New Roman" w:cs="Times New Roman"/>
              </w:rPr>
              <w:t>ign</w:t>
            </w:r>
            <w:r w:rsidR="005A5F7A">
              <w:rPr>
                <w:rFonts w:ascii="Times New Roman" w:hAnsi="Times New Roman" w:cs="Times New Roman"/>
              </w:rPr>
              <w:t>ments</w:t>
            </w:r>
            <w:r w:rsidR="00611A4B" w:rsidRPr="00611A4B">
              <w:rPr>
                <w:rFonts w:ascii="Times New Roman" w:hAnsi="Times New Roman" w:cs="Times New Roman"/>
              </w:rPr>
              <w:t xml:space="preserve"> </w:t>
            </w:r>
            <w:r w:rsidR="00E61E13">
              <w:rPr>
                <w:rFonts w:ascii="Times New Roman" w:hAnsi="Times New Roman" w:cs="Times New Roman"/>
              </w:rPr>
              <w:t>and asynchron</w:t>
            </w:r>
            <w:r w:rsidR="00837383">
              <w:rPr>
                <w:rFonts w:ascii="Times New Roman" w:hAnsi="Times New Roman" w:cs="Times New Roman"/>
              </w:rPr>
              <w:t>ous</w:t>
            </w:r>
            <w:r w:rsidR="00E61E13">
              <w:rPr>
                <w:rFonts w:ascii="Times New Roman" w:hAnsi="Times New Roman" w:cs="Times New Roman"/>
              </w:rPr>
              <w:t xml:space="preserve"> activities</w:t>
            </w:r>
            <w:r w:rsidR="00611A4B" w:rsidRPr="00611A4B">
              <w:rPr>
                <w:rFonts w:ascii="Times New Roman" w:hAnsi="Times New Roman" w:cs="Times New Roman"/>
              </w:rPr>
              <w:t xml:space="preserve">  </w:t>
            </w:r>
          </w:p>
          <w:p w14:paraId="09480D64" w14:textId="0B70B52C" w:rsidR="00611A4B" w:rsidRPr="00611A4B" w:rsidRDefault="005E53B4" w:rsidP="005E53B4">
            <w:pPr>
              <w:kinsoku w:val="0"/>
              <w:overflowPunct w:val="0"/>
              <w:autoSpaceDE w:val="0"/>
              <w:autoSpaceDN w:val="0"/>
              <w:adjustRightInd w:val="0"/>
              <w:spacing w:before="8" w:after="0" w:line="240" w:lineRule="auto"/>
              <w:ind w:left="354" w:hanging="270"/>
              <w:rPr>
                <w:rFonts w:ascii="Times New Roman" w:hAnsi="Times New Roman" w:cs="Times New Roman"/>
              </w:rPr>
            </w:pPr>
            <w:r>
              <w:rPr>
                <w:rFonts w:ascii="Times New Roman" w:hAnsi="Times New Roman" w:cs="Times New Roman"/>
              </w:rPr>
              <w:t>__</w:t>
            </w:r>
            <w:r w:rsidR="00E61E13">
              <w:rPr>
                <w:rFonts w:ascii="Times New Roman" w:hAnsi="Times New Roman" w:cs="Times New Roman"/>
              </w:rPr>
              <w:t>Group pro</w:t>
            </w:r>
            <w:r w:rsidR="00837383">
              <w:rPr>
                <w:rFonts w:ascii="Times New Roman" w:hAnsi="Times New Roman" w:cs="Times New Roman"/>
              </w:rPr>
              <w:t>j</w:t>
            </w:r>
            <w:r w:rsidR="00E61E13">
              <w:rPr>
                <w:rFonts w:ascii="Times New Roman" w:hAnsi="Times New Roman" w:cs="Times New Roman"/>
              </w:rPr>
              <w:t>ects</w:t>
            </w:r>
            <w:r w:rsidR="00611A4B" w:rsidRPr="00611A4B">
              <w:rPr>
                <w:rFonts w:ascii="Times New Roman" w:hAnsi="Times New Roman" w:cs="Times New Roman"/>
              </w:rPr>
              <w:t xml:space="preserve"> </w:t>
            </w:r>
          </w:p>
          <w:p w14:paraId="2C3669B4" w14:textId="0DA936C7" w:rsidR="00611A4B" w:rsidRPr="00611A4B" w:rsidRDefault="005E53B4" w:rsidP="005E53B4">
            <w:pPr>
              <w:kinsoku w:val="0"/>
              <w:overflowPunct w:val="0"/>
              <w:autoSpaceDE w:val="0"/>
              <w:autoSpaceDN w:val="0"/>
              <w:adjustRightInd w:val="0"/>
              <w:spacing w:after="0" w:line="251" w:lineRule="exact"/>
              <w:ind w:left="354" w:hanging="270"/>
              <w:rPr>
                <w:rFonts w:ascii="Times New Roman" w:hAnsi="Times New Roman" w:cs="Times New Roman"/>
              </w:rPr>
            </w:pPr>
            <w:r>
              <w:rPr>
                <w:rFonts w:ascii="Times New Roman" w:hAnsi="Times New Roman" w:cs="Times New Roman"/>
              </w:rPr>
              <w:t>__</w:t>
            </w:r>
            <w:r w:rsidR="00E61E13" w:rsidRPr="00611A4B">
              <w:rPr>
                <w:rFonts w:ascii="Times New Roman" w:hAnsi="Times New Roman" w:cs="Times New Roman"/>
              </w:rPr>
              <w:t>Participa</w:t>
            </w:r>
            <w:r w:rsidR="00E61E13">
              <w:rPr>
                <w:rFonts w:ascii="Times New Roman" w:hAnsi="Times New Roman" w:cs="Times New Roman"/>
              </w:rPr>
              <w:t>t</w:t>
            </w:r>
            <w:r w:rsidR="00E61E13" w:rsidRPr="00611A4B">
              <w:rPr>
                <w:rFonts w:ascii="Times New Roman" w:hAnsi="Times New Roman" w:cs="Times New Roman"/>
              </w:rPr>
              <w:t>i</w:t>
            </w:r>
            <w:r w:rsidR="00E61E13">
              <w:rPr>
                <w:rFonts w:ascii="Times New Roman" w:hAnsi="Times New Roman" w:cs="Times New Roman"/>
              </w:rPr>
              <w:t>o</w:t>
            </w:r>
            <w:r w:rsidR="00E61E13" w:rsidRPr="00611A4B">
              <w:rPr>
                <w:rFonts w:ascii="Times New Roman" w:hAnsi="Times New Roman" w:cs="Times New Roman"/>
              </w:rPr>
              <w:t xml:space="preserve">n </w:t>
            </w:r>
            <w:r w:rsidR="00E61E13">
              <w:rPr>
                <w:rFonts w:ascii="Times New Roman" w:hAnsi="Times New Roman" w:cs="Times New Roman"/>
              </w:rPr>
              <w:t>in discussion forums</w:t>
            </w:r>
            <w:r w:rsidR="00E61E13" w:rsidRPr="00611A4B">
              <w:rPr>
                <w:rFonts w:ascii="Times New Roman" w:hAnsi="Times New Roman" w:cs="Times New Roman"/>
                <w:spacing w:val="52"/>
              </w:rPr>
              <w:t xml:space="preserve"> </w:t>
            </w:r>
          </w:p>
          <w:p w14:paraId="3E81F6F5" w14:textId="3DABE4DB" w:rsidR="00611A4B" w:rsidRPr="00611A4B" w:rsidRDefault="005E53B4" w:rsidP="00611A4B">
            <w:pPr>
              <w:kinsoku w:val="0"/>
              <w:overflowPunct w:val="0"/>
              <w:autoSpaceDE w:val="0"/>
              <w:autoSpaceDN w:val="0"/>
              <w:adjustRightInd w:val="0"/>
              <w:spacing w:after="0" w:line="252" w:lineRule="exact"/>
              <w:ind w:left="93"/>
              <w:rPr>
                <w:rFonts w:ascii="Times New Roman" w:hAnsi="Times New Roman" w:cs="Times New Roman"/>
              </w:rPr>
            </w:pPr>
            <w:r>
              <w:rPr>
                <w:rFonts w:ascii="Times New Roman" w:hAnsi="Times New Roman" w:cs="Times New Roman"/>
              </w:rPr>
              <w:t>__</w:t>
            </w:r>
            <w:r w:rsidR="00035D9F">
              <w:rPr>
                <w:rFonts w:ascii="Times New Roman" w:hAnsi="Times New Roman" w:cs="Times New Roman"/>
              </w:rPr>
              <w:t xml:space="preserve">Electronic </w:t>
            </w:r>
            <w:r w:rsidR="00611A4B" w:rsidRPr="00611A4B">
              <w:rPr>
                <w:rFonts w:ascii="Times New Roman" w:hAnsi="Times New Roman" w:cs="Times New Roman"/>
              </w:rPr>
              <w:t xml:space="preserve">Portfolio </w:t>
            </w:r>
          </w:p>
          <w:p w14:paraId="1AEBE34E" w14:textId="0E166073" w:rsidR="00611A4B" w:rsidRPr="00611A4B" w:rsidRDefault="005E53B4" w:rsidP="00611A4B">
            <w:pPr>
              <w:kinsoku w:val="0"/>
              <w:overflowPunct w:val="0"/>
              <w:autoSpaceDE w:val="0"/>
              <w:autoSpaceDN w:val="0"/>
              <w:adjustRightInd w:val="0"/>
              <w:spacing w:before="1" w:after="0" w:line="252" w:lineRule="exact"/>
              <w:ind w:left="93"/>
              <w:rPr>
                <w:rFonts w:ascii="Times New Roman" w:hAnsi="Times New Roman" w:cs="Times New Roman"/>
              </w:rPr>
            </w:pPr>
            <w:r>
              <w:rPr>
                <w:rFonts w:ascii="Times New Roman" w:hAnsi="Times New Roman" w:cs="Times New Roman"/>
              </w:rPr>
              <w:t>__</w:t>
            </w:r>
            <w:r w:rsidR="00837383">
              <w:rPr>
                <w:rFonts w:ascii="Times New Roman" w:hAnsi="Times New Roman" w:cs="Times New Roman"/>
              </w:rPr>
              <w:t xml:space="preserve">Critical Thinking </w:t>
            </w:r>
            <w:r>
              <w:rPr>
                <w:rFonts w:ascii="Times New Roman" w:hAnsi="Times New Roman" w:cs="Times New Roman"/>
              </w:rPr>
              <w:t>__</w:t>
            </w:r>
            <w:r w:rsidR="00837383">
              <w:rPr>
                <w:rFonts w:ascii="Times New Roman" w:hAnsi="Times New Roman" w:cs="Times New Roman"/>
              </w:rPr>
              <w:t>Assignments</w:t>
            </w:r>
            <w:r w:rsidR="00837383" w:rsidRPr="00611A4B">
              <w:rPr>
                <w:rFonts w:ascii="Times New Roman" w:hAnsi="Times New Roman" w:cs="Times New Roman"/>
              </w:rPr>
              <w:t xml:space="preserve"> </w:t>
            </w:r>
          </w:p>
          <w:p w14:paraId="667BFA0E" w14:textId="19C80EF6" w:rsidR="00611A4B" w:rsidRPr="00611A4B" w:rsidRDefault="005E53B4" w:rsidP="00035D9F">
            <w:pPr>
              <w:kinsoku w:val="0"/>
              <w:overflowPunct w:val="0"/>
              <w:autoSpaceDE w:val="0"/>
              <w:autoSpaceDN w:val="0"/>
              <w:adjustRightInd w:val="0"/>
              <w:spacing w:after="0" w:line="252" w:lineRule="exact"/>
              <w:ind w:left="93"/>
              <w:rPr>
                <w:rFonts w:ascii="Times New Roman" w:hAnsi="Times New Roman" w:cs="Times New Roman"/>
              </w:rPr>
            </w:pPr>
            <w:r>
              <w:rPr>
                <w:rFonts w:ascii="Times New Roman" w:hAnsi="Times New Roman" w:cs="Times New Roman"/>
              </w:rPr>
              <w:t>__</w:t>
            </w:r>
            <w:r w:rsidR="00035D9F">
              <w:rPr>
                <w:rFonts w:ascii="Times New Roman" w:hAnsi="Times New Roman" w:cs="Times New Roman"/>
              </w:rPr>
              <w:t xml:space="preserve">Virtual Oral presentations </w:t>
            </w:r>
          </w:p>
          <w:p w14:paraId="3D34D94E" w14:textId="3CEE5C00" w:rsidR="00611A4B" w:rsidRPr="00611A4B" w:rsidRDefault="005E53B4" w:rsidP="00611A4B">
            <w:pPr>
              <w:kinsoku w:val="0"/>
              <w:overflowPunct w:val="0"/>
              <w:autoSpaceDE w:val="0"/>
              <w:autoSpaceDN w:val="0"/>
              <w:adjustRightInd w:val="0"/>
              <w:spacing w:before="1" w:after="0" w:line="252" w:lineRule="exact"/>
              <w:ind w:left="86"/>
              <w:rPr>
                <w:rFonts w:ascii="Times New Roman" w:hAnsi="Times New Roman" w:cs="Times New Roman"/>
              </w:rPr>
            </w:pPr>
            <w:r>
              <w:rPr>
                <w:rFonts w:ascii="Times New Roman" w:hAnsi="Times New Roman" w:cs="Times New Roman"/>
                <w:spacing w:val="8"/>
              </w:rPr>
              <w:t>__</w:t>
            </w:r>
            <w:r w:rsidR="00035D9F">
              <w:rPr>
                <w:rFonts w:ascii="Times New Roman" w:hAnsi="Times New Roman" w:cs="Times New Roman"/>
                <w:spacing w:val="8"/>
              </w:rPr>
              <w:t>Synchron</w:t>
            </w:r>
            <w:r w:rsidR="00837383">
              <w:rPr>
                <w:rFonts w:ascii="Times New Roman" w:hAnsi="Times New Roman" w:cs="Times New Roman"/>
                <w:spacing w:val="8"/>
              </w:rPr>
              <w:t>ous</w:t>
            </w:r>
            <w:r w:rsidR="00035D9F">
              <w:rPr>
                <w:rFonts w:ascii="Times New Roman" w:hAnsi="Times New Roman" w:cs="Times New Roman"/>
                <w:spacing w:val="8"/>
              </w:rPr>
              <w:t xml:space="preserve"> meetings</w:t>
            </w:r>
            <w:r w:rsidR="00611A4B" w:rsidRPr="00611A4B">
              <w:rPr>
                <w:rFonts w:ascii="Times New Roman" w:hAnsi="Times New Roman" w:cs="Times New Roman"/>
                <w:spacing w:val="8"/>
              </w:rPr>
              <w:t xml:space="preserve"> </w:t>
            </w:r>
          </w:p>
        </w:tc>
      </w:tr>
      <w:tr w:rsidR="00672141" w:rsidRPr="00223C3D" w14:paraId="555271A3" w14:textId="77777777" w:rsidTr="00EE7472">
        <w:trPr>
          <w:trHeight w:val="2557"/>
        </w:trPr>
        <w:tc>
          <w:tcPr>
            <w:tcW w:w="3250" w:type="dxa"/>
            <w:gridSpan w:val="2"/>
            <w:tcBorders>
              <w:top w:val="single" w:sz="4" w:space="0" w:color="000000"/>
              <w:left w:val="single" w:sz="4" w:space="0" w:color="000000"/>
              <w:bottom w:val="single" w:sz="4" w:space="0" w:color="000000"/>
              <w:right w:val="single" w:sz="4" w:space="0" w:color="000000"/>
            </w:tcBorders>
          </w:tcPr>
          <w:p w14:paraId="63B71F9B" w14:textId="64161251" w:rsidR="00A20689" w:rsidRPr="00A20689" w:rsidRDefault="00A20689" w:rsidP="00FE0A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7" w:right="98"/>
              <w:jc w:val="both"/>
              <w:rPr>
                <w:rFonts w:ascii="Times New Roman" w:eastAsia="Times New Roman" w:hAnsi="Times New Roman" w:cs="Times New Roman"/>
                <w:color w:val="202124"/>
                <w:sz w:val="20"/>
                <w:szCs w:val="20"/>
              </w:rPr>
            </w:pPr>
            <w:r w:rsidRPr="00A20689">
              <w:rPr>
                <w:rFonts w:ascii="Times New Roman" w:eastAsia="Times New Roman" w:hAnsi="Times New Roman" w:cs="Times New Roman"/>
                <w:color w:val="202124"/>
                <w:sz w:val="20"/>
                <w:szCs w:val="20"/>
              </w:rPr>
              <w:t>P</w:t>
            </w:r>
            <w:proofErr w:type="spellStart"/>
            <w:r>
              <w:rPr>
                <w:rFonts w:ascii="Times New Roman" w:eastAsia="Times New Roman" w:hAnsi="Times New Roman" w:cs="Times New Roman"/>
                <w:color w:val="202124"/>
                <w:sz w:val="20"/>
                <w:szCs w:val="20"/>
                <w:lang w:val="en"/>
              </w:rPr>
              <w:t>rofessors</w:t>
            </w:r>
            <w:proofErr w:type="spellEnd"/>
            <w:r>
              <w:rPr>
                <w:rFonts w:ascii="Times New Roman" w:eastAsia="Times New Roman" w:hAnsi="Times New Roman" w:cs="Times New Roman"/>
                <w:color w:val="202124"/>
                <w:sz w:val="20"/>
                <w:szCs w:val="20"/>
                <w:lang w:val="en"/>
              </w:rPr>
              <w:t xml:space="preserve"> </w:t>
            </w:r>
            <w:r w:rsidRPr="00A20689">
              <w:rPr>
                <w:rFonts w:ascii="Times New Roman" w:eastAsia="Times New Roman" w:hAnsi="Times New Roman" w:cs="Times New Roman"/>
                <w:color w:val="202124"/>
                <w:sz w:val="20"/>
                <w:szCs w:val="20"/>
                <w:lang w:val="en"/>
              </w:rPr>
              <w:t xml:space="preserve">must include in </w:t>
            </w:r>
            <w:r>
              <w:rPr>
                <w:rFonts w:ascii="Times New Roman" w:eastAsia="Times New Roman" w:hAnsi="Times New Roman" w:cs="Times New Roman"/>
                <w:color w:val="202124"/>
                <w:sz w:val="20"/>
                <w:szCs w:val="20"/>
                <w:lang w:val="en"/>
              </w:rPr>
              <w:t>their</w:t>
            </w:r>
            <w:r w:rsidRPr="00A20689">
              <w:rPr>
                <w:rFonts w:ascii="Times New Roman" w:eastAsia="Times New Roman" w:hAnsi="Times New Roman" w:cs="Times New Roman"/>
                <w:color w:val="202124"/>
                <w:sz w:val="20"/>
                <w:szCs w:val="20"/>
                <w:lang w:val="en"/>
              </w:rPr>
              <w:t xml:space="preserve"> syllab</w:t>
            </w:r>
            <w:r>
              <w:rPr>
                <w:rFonts w:ascii="Times New Roman" w:eastAsia="Times New Roman" w:hAnsi="Times New Roman" w:cs="Times New Roman"/>
                <w:color w:val="202124"/>
                <w:sz w:val="20"/>
                <w:szCs w:val="20"/>
                <w:lang w:val="en"/>
              </w:rPr>
              <w:t>i</w:t>
            </w:r>
            <w:r w:rsidRPr="00A20689">
              <w:rPr>
                <w:rFonts w:ascii="Times New Roman" w:eastAsia="Times New Roman" w:hAnsi="Times New Roman" w:cs="Times New Roman"/>
                <w:color w:val="202124"/>
                <w:sz w:val="20"/>
                <w:szCs w:val="20"/>
                <w:lang w:val="en"/>
              </w:rPr>
              <w:t xml:space="preserve"> the </w:t>
            </w:r>
            <w:r>
              <w:rPr>
                <w:rFonts w:ascii="Times New Roman" w:eastAsia="Times New Roman" w:hAnsi="Times New Roman" w:cs="Times New Roman"/>
                <w:color w:val="202124"/>
                <w:sz w:val="20"/>
                <w:szCs w:val="20"/>
                <w:lang w:val="en"/>
              </w:rPr>
              <w:t xml:space="preserve">evaluation </w:t>
            </w:r>
            <w:r w:rsidRPr="00A20689">
              <w:rPr>
                <w:rFonts w:ascii="Times New Roman" w:eastAsia="Times New Roman" w:hAnsi="Times New Roman" w:cs="Times New Roman"/>
                <w:color w:val="202124"/>
                <w:sz w:val="20"/>
                <w:szCs w:val="20"/>
                <w:lang w:val="en"/>
              </w:rPr>
              <w:t>techniques use</w:t>
            </w:r>
            <w:r>
              <w:rPr>
                <w:rFonts w:ascii="Times New Roman" w:eastAsia="Times New Roman" w:hAnsi="Times New Roman" w:cs="Times New Roman"/>
                <w:color w:val="202124"/>
                <w:sz w:val="20"/>
                <w:szCs w:val="20"/>
                <w:lang w:val="en"/>
              </w:rPr>
              <w:t>d</w:t>
            </w:r>
            <w:r w:rsidRPr="00A20689">
              <w:rPr>
                <w:rFonts w:ascii="Times New Roman" w:eastAsia="Times New Roman" w:hAnsi="Times New Roman" w:cs="Times New Roman"/>
                <w:color w:val="202124"/>
                <w:sz w:val="20"/>
                <w:szCs w:val="20"/>
                <w:lang w:val="en"/>
              </w:rPr>
              <w:t xml:space="preserve"> and indicate for each of them the percentage that will be assigned. It is also important that the scale used for the final distribution of the course </w:t>
            </w:r>
            <w:r>
              <w:rPr>
                <w:rFonts w:ascii="Times New Roman" w:eastAsia="Times New Roman" w:hAnsi="Times New Roman" w:cs="Times New Roman"/>
                <w:color w:val="202124"/>
                <w:sz w:val="20"/>
                <w:szCs w:val="20"/>
                <w:lang w:val="en"/>
              </w:rPr>
              <w:t xml:space="preserve">grades </w:t>
            </w:r>
            <w:r w:rsidR="00A603DD">
              <w:rPr>
                <w:rFonts w:ascii="Times New Roman" w:eastAsia="Times New Roman" w:hAnsi="Times New Roman" w:cs="Times New Roman"/>
                <w:color w:val="202124"/>
                <w:sz w:val="20"/>
                <w:szCs w:val="20"/>
                <w:lang w:val="en"/>
              </w:rPr>
              <w:t>be included.</w:t>
            </w:r>
          </w:p>
          <w:p w14:paraId="006F557F" w14:textId="413772B2" w:rsidR="00A20689" w:rsidRPr="00A20689" w:rsidRDefault="00A20689" w:rsidP="00672141">
            <w:pPr>
              <w:kinsoku w:val="0"/>
              <w:overflowPunct w:val="0"/>
              <w:autoSpaceDE w:val="0"/>
              <w:autoSpaceDN w:val="0"/>
              <w:adjustRightInd w:val="0"/>
              <w:spacing w:before="8" w:after="0" w:line="240" w:lineRule="auto"/>
              <w:ind w:left="107" w:right="186"/>
              <w:jc w:val="both"/>
              <w:rPr>
                <w:rFonts w:ascii="Times New Roman" w:hAnsi="Times New Roman" w:cs="Times New Roman"/>
                <w:sz w:val="20"/>
                <w:szCs w:val="20"/>
              </w:rPr>
            </w:pPr>
          </w:p>
        </w:tc>
        <w:tc>
          <w:tcPr>
            <w:tcW w:w="3240" w:type="dxa"/>
            <w:gridSpan w:val="2"/>
            <w:tcBorders>
              <w:top w:val="single" w:sz="4" w:space="0" w:color="000000"/>
              <w:left w:val="single" w:sz="4" w:space="0" w:color="000000"/>
              <w:bottom w:val="single" w:sz="4" w:space="0" w:color="000000"/>
              <w:right w:val="single" w:sz="4" w:space="0" w:color="000000"/>
            </w:tcBorders>
          </w:tcPr>
          <w:p w14:paraId="0F773A9D" w14:textId="7990007C" w:rsidR="00FE0AD7" w:rsidRPr="00A20689" w:rsidRDefault="00FE0AD7" w:rsidP="00FE0A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2" w:right="93"/>
              <w:jc w:val="both"/>
              <w:rPr>
                <w:rFonts w:ascii="Times New Roman" w:eastAsia="Times New Roman" w:hAnsi="Times New Roman" w:cs="Times New Roman"/>
                <w:color w:val="202124"/>
                <w:sz w:val="20"/>
                <w:szCs w:val="20"/>
              </w:rPr>
            </w:pPr>
            <w:r w:rsidRPr="00A20689">
              <w:rPr>
                <w:rFonts w:ascii="Times New Roman" w:eastAsia="Times New Roman" w:hAnsi="Times New Roman" w:cs="Times New Roman"/>
                <w:color w:val="202124"/>
                <w:sz w:val="20"/>
                <w:szCs w:val="20"/>
              </w:rPr>
              <w:t>P</w:t>
            </w:r>
            <w:proofErr w:type="spellStart"/>
            <w:r w:rsidR="008A78AD">
              <w:rPr>
                <w:rFonts w:ascii="Times New Roman" w:eastAsia="Times New Roman" w:hAnsi="Times New Roman" w:cs="Times New Roman"/>
                <w:color w:val="202124"/>
                <w:sz w:val="20"/>
                <w:szCs w:val="20"/>
                <w:lang w:val="en"/>
              </w:rPr>
              <w:t>rofessors</w:t>
            </w:r>
            <w:proofErr w:type="spellEnd"/>
            <w:r>
              <w:rPr>
                <w:rFonts w:ascii="Times New Roman" w:eastAsia="Times New Roman" w:hAnsi="Times New Roman" w:cs="Times New Roman"/>
                <w:color w:val="202124"/>
                <w:sz w:val="20"/>
                <w:szCs w:val="20"/>
                <w:lang w:val="en"/>
              </w:rPr>
              <w:t xml:space="preserve"> </w:t>
            </w:r>
            <w:r w:rsidRPr="00A20689">
              <w:rPr>
                <w:rFonts w:ascii="Times New Roman" w:eastAsia="Times New Roman" w:hAnsi="Times New Roman" w:cs="Times New Roman"/>
                <w:color w:val="202124"/>
                <w:sz w:val="20"/>
                <w:szCs w:val="20"/>
                <w:lang w:val="en"/>
              </w:rPr>
              <w:t xml:space="preserve">must include in </w:t>
            </w:r>
            <w:r>
              <w:rPr>
                <w:rFonts w:ascii="Times New Roman" w:eastAsia="Times New Roman" w:hAnsi="Times New Roman" w:cs="Times New Roman"/>
                <w:color w:val="202124"/>
                <w:sz w:val="20"/>
                <w:szCs w:val="20"/>
                <w:lang w:val="en"/>
              </w:rPr>
              <w:t>their</w:t>
            </w:r>
            <w:r w:rsidRPr="00A20689">
              <w:rPr>
                <w:rFonts w:ascii="Times New Roman" w:eastAsia="Times New Roman" w:hAnsi="Times New Roman" w:cs="Times New Roman"/>
                <w:color w:val="202124"/>
                <w:sz w:val="20"/>
                <w:szCs w:val="20"/>
                <w:lang w:val="en"/>
              </w:rPr>
              <w:t xml:space="preserve"> syllab</w:t>
            </w:r>
            <w:r>
              <w:rPr>
                <w:rFonts w:ascii="Times New Roman" w:eastAsia="Times New Roman" w:hAnsi="Times New Roman" w:cs="Times New Roman"/>
                <w:color w:val="202124"/>
                <w:sz w:val="20"/>
                <w:szCs w:val="20"/>
                <w:lang w:val="en"/>
              </w:rPr>
              <w:t>i</w:t>
            </w:r>
            <w:r w:rsidRPr="00A20689">
              <w:rPr>
                <w:rFonts w:ascii="Times New Roman" w:eastAsia="Times New Roman" w:hAnsi="Times New Roman" w:cs="Times New Roman"/>
                <w:color w:val="202124"/>
                <w:sz w:val="20"/>
                <w:szCs w:val="20"/>
                <w:lang w:val="en"/>
              </w:rPr>
              <w:t xml:space="preserve"> the </w:t>
            </w:r>
            <w:r>
              <w:rPr>
                <w:rFonts w:ascii="Times New Roman" w:eastAsia="Times New Roman" w:hAnsi="Times New Roman" w:cs="Times New Roman"/>
                <w:color w:val="202124"/>
                <w:sz w:val="20"/>
                <w:szCs w:val="20"/>
                <w:lang w:val="en"/>
              </w:rPr>
              <w:t xml:space="preserve">evaluation </w:t>
            </w:r>
            <w:r w:rsidRPr="00A20689">
              <w:rPr>
                <w:rFonts w:ascii="Times New Roman" w:eastAsia="Times New Roman" w:hAnsi="Times New Roman" w:cs="Times New Roman"/>
                <w:color w:val="202124"/>
                <w:sz w:val="20"/>
                <w:szCs w:val="20"/>
                <w:lang w:val="en"/>
              </w:rPr>
              <w:t>techniques use</w:t>
            </w:r>
            <w:r>
              <w:rPr>
                <w:rFonts w:ascii="Times New Roman" w:eastAsia="Times New Roman" w:hAnsi="Times New Roman" w:cs="Times New Roman"/>
                <w:color w:val="202124"/>
                <w:sz w:val="20"/>
                <w:szCs w:val="20"/>
                <w:lang w:val="en"/>
              </w:rPr>
              <w:t>d</w:t>
            </w:r>
            <w:r w:rsidRPr="00A20689">
              <w:rPr>
                <w:rFonts w:ascii="Times New Roman" w:eastAsia="Times New Roman" w:hAnsi="Times New Roman" w:cs="Times New Roman"/>
                <w:color w:val="202124"/>
                <w:sz w:val="20"/>
                <w:szCs w:val="20"/>
                <w:lang w:val="en"/>
              </w:rPr>
              <w:t xml:space="preserve"> and indicate for each of them the percentage that will be assigned. It is also important that the scale used for the final distribution of the course </w:t>
            </w:r>
            <w:r>
              <w:rPr>
                <w:rFonts w:ascii="Times New Roman" w:eastAsia="Times New Roman" w:hAnsi="Times New Roman" w:cs="Times New Roman"/>
                <w:color w:val="202124"/>
                <w:sz w:val="20"/>
                <w:szCs w:val="20"/>
                <w:lang w:val="en"/>
              </w:rPr>
              <w:t>grades be included.</w:t>
            </w:r>
          </w:p>
          <w:p w14:paraId="4A2F992A" w14:textId="490CE9EE" w:rsidR="00672141" w:rsidRPr="00223C3D" w:rsidRDefault="00672141" w:rsidP="00672141">
            <w:pPr>
              <w:kinsoku w:val="0"/>
              <w:overflowPunct w:val="0"/>
              <w:autoSpaceDE w:val="0"/>
              <w:autoSpaceDN w:val="0"/>
              <w:adjustRightInd w:val="0"/>
              <w:spacing w:before="8" w:after="0" w:line="240" w:lineRule="auto"/>
              <w:ind w:left="93" w:right="186"/>
              <w:jc w:val="both"/>
              <w:rPr>
                <w:rFonts w:ascii="Times New Roman" w:hAnsi="Times New Roman" w:cs="Times New Roman"/>
                <w:lang w:val="es-PR"/>
              </w:rPr>
            </w:pPr>
          </w:p>
        </w:tc>
        <w:tc>
          <w:tcPr>
            <w:tcW w:w="2780" w:type="dxa"/>
            <w:gridSpan w:val="3"/>
            <w:tcBorders>
              <w:top w:val="single" w:sz="4" w:space="0" w:color="000000"/>
              <w:left w:val="single" w:sz="4" w:space="0" w:color="000000"/>
              <w:bottom w:val="single" w:sz="4" w:space="0" w:color="000000"/>
              <w:right w:val="single" w:sz="4" w:space="0" w:color="000000"/>
            </w:tcBorders>
          </w:tcPr>
          <w:p w14:paraId="46DE6013" w14:textId="77777777" w:rsidR="00FE0AD7" w:rsidRPr="00A20689" w:rsidRDefault="00FE0AD7" w:rsidP="00FE0AD7">
            <w:pPr>
              <w:shd w:val="clear" w:color="auto" w:fill="F8F9FA"/>
              <w:tabs>
                <w:tab w:val="left" w:pos="916"/>
                <w:tab w:val="left" w:pos="1832"/>
                <w:tab w:val="left" w:pos="268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9" w:right="179"/>
              <w:jc w:val="both"/>
              <w:rPr>
                <w:rFonts w:ascii="Times New Roman" w:eastAsia="Times New Roman" w:hAnsi="Times New Roman" w:cs="Times New Roman"/>
                <w:color w:val="202124"/>
                <w:sz w:val="20"/>
                <w:szCs w:val="20"/>
              </w:rPr>
            </w:pPr>
            <w:r w:rsidRPr="00A20689">
              <w:rPr>
                <w:rFonts w:ascii="Times New Roman" w:eastAsia="Times New Roman" w:hAnsi="Times New Roman" w:cs="Times New Roman"/>
                <w:color w:val="202124"/>
                <w:sz w:val="20"/>
                <w:szCs w:val="20"/>
              </w:rPr>
              <w:t>P</w:t>
            </w:r>
            <w:proofErr w:type="spellStart"/>
            <w:r>
              <w:rPr>
                <w:rFonts w:ascii="Times New Roman" w:eastAsia="Times New Roman" w:hAnsi="Times New Roman" w:cs="Times New Roman"/>
                <w:color w:val="202124"/>
                <w:sz w:val="20"/>
                <w:szCs w:val="20"/>
                <w:lang w:val="en"/>
              </w:rPr>
              <w:t>rofessors</w:t>
            </w:r>
            <w:proofErr w:type="spellEnd"/>
            <w:r>
              <w:rPr>
                <w:rFonts w:ascii="Times New Roman" w:eastAsia="Times New Roman" w:hAnsi="Times New Roman" w:cs="Times New Roman"/>
                <w:color w:val="202124"/>
                <w:sz w:val="20"/>
                <w:szCs w:val="20"/>
                <w:lang w:val="en"/>
              </w:rPr>
              <w:t xml:space="preserve"> </w:t>
            </w:r>
            <w:r w:rsidRPr="00A20689">
              <w:rPr>
                <w:rFonts w:ascii="Times New Roman" w:eastAsia="Times New Roman" w:hAnsi="Times New Roman" w:cs="Times New Roman"/>
                <w:color w:val="202124"/>
                <w:sz w:val="20"/>
                <w:szCs w:val="20"/>
                <w:lang w:val="en"/>
              </w:rPr>
              <w:t xml:space="preserve">must include in </w:t>
            </w:r>
            <w:r>
              <w:rPr>
                <w:rFonts w:ascii="Times New Roman" w:eastAsia="Times New Roman" w:hAnsi="Times New Roman" w:cs="Times New Roman"/>
                <w:color w:val="202124"/>
                <w:sz w:val="20"/>
                <w:szCs w:val="20"/>
                <w:lang w:val="en"/>
              </w:rPr>
              <w:t>their</w:t>
            </w:r>
            <w:r w:rsidRPr="00A20689">
              <w:rPr>
                <w:rFonts w:ascii="Times New Roman" w:eastAsia="Times New Roman" w:hAnsi="Times New Roman" w:cs="Times New Roman"/>
                <w:color w:val="202124"/>
                <w:sz w:val="20"/>
                <w:szCs w:val="20"/>
                <w:lang w:val="en"/>
              </w:rPr>
              <w:t xml:space="preserve"> syllab</w:t>
            </w:r>
            <w:r>
              <w:rPr>
                <w:rFonts w:ascii="Times New Roman" w:eastAsia="Times New Roman" w:hAnsi="Times New Roman" w:cs="Times New Roman"/>
                <w:color w:val="202124"/>
                <w:sz w:val="20"/>
                <w:szCs w:val="20"/>
                <w:lang w:val="en"/>
              </w:rPr>
              <w:t>i</w:t>
            </w:r>
            <w:r w:rsidRPr="00A20689">
              <w:rPr>
                <w:rFonts w:ascii="Times New Roman" w:eastAsia="Times New Roman" w:hAnsi="Times New Roman" w:cs="Times New Roman"/>
                <w:color w:val="202124"/>
                <w:sz w:val="20"/>
                <w:szCs w:val="20"/>
                <w:lang w:val="en"/>
              </w:rPr>
              <w:t xml:space="preserve"> the </w:t>
            </w:r>
            <w:r>
              <w:rPr>
                <w:rFonts w:ascii="Times New Roman" w:eastAsia="Times New Roman" w:hAnsi="Times New Roman" w:cs="Times New Roman"/>
                <w:color w:val="202124"/>
                <w:sz w:val="20"/>
                <w:szCs w:val="20"/>
                <w:lang w:val="en"/>
              </w:rPr>
              <w:t xml:space="preserve">evaluation </w:t>
            </w:r>
            <w:r w:rsidRPr="00A20689">
              <w:rPr>
                <w:rFonts w:ascii="Times New Roman" w:eastAsia="Times New Roman" w:hAnsi="Times New Roman" w:cs="Times New Roman"/>
                <w:color w:val="202124"/>
                <w:sz w:val="20"/>
                <w:szCs w:val="20"/>
                <w:lang w:val="en"/>
              </w:rPr>
              <w:t>techniques use</w:t>
            </w:r>
            <w:r>
              <w:rPr>
                <w:rFonts w:ascii="Times New Roman" w:eastAsia="Times New Roman" w:hAnsi="Times New Roman" w:cs="Times New Roman"/>
                <w:color w:val="202124"/>
                <w:sz w:val="20"/>
                <w:szCs w:val="20"/>
                <w:lang w:val="en"/>
              </w:rPr>
              <w:t>d</w:t>
            </w:r>
            <w:r w:rsidRPr="00A20689">
              <w:rPr>
                <w:rFonts w:ascii="Times New Roman" w:eastAsia="Times New Roman" w:hAnsi="Times New Roman" w:cs="Times New Roman"/>
                <w:color w:val="202124"/>
                <w:sz w:val="20"/>
                <w:szCs w:val="20"/>
                <w:lang w:val="en"/>
              </w:rPr>
              <w:t xml:space="preserve"> and indicate for each of them the percentage that will be assigned. It is also important that the scale used for the final distribution of the course </w:t>
            </w:r>
            <w:r>
              <w:rPr>
                <w:rFonts w:ascii="Times New Roman" w:eastAsia="Times New Roman" w:hAnsi="Times New Roman" w:cs="Times New Roman"/>
                <w:color w:val="202124"/>
                <w:sz w:val="20"/>
                <w:szCs w:val="20"/>
                <w:lang w:val="en"/>
              </w:rPr>
              <w:t>grades be included.</w:t>
            </w:r>
          </w:p>
          <w:p w14:paraId="1F13CAA9" w14:textId="6C1042C5" w:rsidR="00672141" w:rsidRPr="00223C3D" w:rsidRDefault="00672141" w:rsidP="00672141">
            <w:pPr>
              <w:kinsoku w:val="0"/>
              <w:overflowPunct w:val="0"/>
              <w:autoSpaceDE w:val="0"/>
              <w:autoSpaceDN w:val="0"/>
              <w:adjustRightInd w:val="0"/>
              <w:spacing w:before="8" w:after="0" w:line="240" w:lineRule="auto"/>
              <w:ind w:left="84" w:right="180"/>
              <w:jc w:val="both"/>
              <w:rPr>
                <w:rFonts w:ascii="Times New Roman" w:hAnsi="Times New Roman" w:cs="Times New Roman"/>
                <w:lang w:val="es-PR"/>
              </w:rPr>
            </w:pPr>
          </w:p>
        </w:tc>
      </w:tr>
      <w:tr w:rsidR="00672141" w:rsidRPr="00611A4B" w14:paraId="543132EE" w14:textId="77777777" w:rsidTr="00EE7472">
        <w:trPr>
          <w:trHeight w:val="431"/>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FCC"/>
          </w:tcPr>
          <w:p w14:paraId="7727FD66" w14:textId="77777777" w:rsidR="00672141" w:rsidRPr="00611A4B" w:rsidRDefault="00672141" w:rsidP="00672141">
            <w:pPr>
              <w:kinsoku w:val="0"/>
              <w:overflowPunct w:val="0"/>
              <w:autoSpaceDE w:val="0"/>
              <w:autoSpaceDN w:val="0"/>
              <w:adjustRightInd w:val="0"/>
              <w:spacing w:before="75"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t>REASONABLE ACCOMMODATIONS</w:t>
            </w:r>
            <w:r w:rsidRPr="00611A4B">
              <w:rPr>
                <w:rFonts w:ascii="Times New Roman" w:hAnsi="Times New Roman" w:cs="Times New Roman"/>
                <w:b/>
                <w:bCs/>
                <w:sz w:val="24"/>
                <w:szCs w:val="24"/>
              </w:rPr>
              <w:t>:</w:t>
            </w:r>
          </w:p>
        </w:tc>
      </w:tr>
      <w:tr w:rsidR="00672141" w:rsidRPr="00611A4B" w14:paraId="6C4775B5" w14:textId="77777777" w:rsidTr="00EE7472">
        <w:trPr>
          <w:trHeight w:val="1103"/>
        </w:trPr>
        <w:tc>
          <w:tcPr>
            <w:tcW w:w="9270" w:type="dxa"/>
            <w:gridSpan w:val="7"/>
            <w:tcBorders>
              <w:top w:val="single" w:sz="4" w:space="0" w:color="000000"/>
              <w:left w:val="single" w:sz="4" w:space="0" w:color="000000"/>
              <w:bottom w:val="single" w:sz="4" w:space="0" w:color="000000"/>
              <w:right w:val="single" w:sz="4" w:space="0" w:color="000000"/>
            </w:tcBorders>
          </w:tcPr>
          <w:p w14:paraId="7E7BBE7B" w14:textId="77777777" w:rsidR="00672141" w:rsidRPr="00611A4B" w:rsidRDefault="00672141" w:rsidP="00FE0AD7">
            <w:pPr>
              <w:ind w:left="87" w:right="179"/>
              <w:jc w:val="both"/>
              <w:rPr>
                <w:rFonts w:ascii="Times New Roman" w:hAnsi="Times New Roman" w:cs="Times New Roman"/>
                <w:sz w:val="24"/>
                <w:szCs w:val="24"/>
              </w:rPr>
            </w:pPr>
            <w:r w:rsidRPr="009F5EB2">
              <w:rPr>
                <w:rFonts w:ascii="Times New Roman" w:hAnsi="Times New Roman" w:cs="Times New Roman"/>
              </w:rPr>
              <w:t xml:space="preserve">The University of Puerto Rico at Mayagüez (RUM) recognizes that each student has an inherited right to request reasonable accommodation according to Law 51: Law for Integral Educational Services for People with Disabilities.  Every student has the right to receive reasonable accommodation if he/she presents the necessary evidence to be evaluated by the Office of Services to Students with Disabilities (OSEI-RUM), and the related information can be found at the following link: </w:t>
            </w:r>
            <w:hyperlink r:id="rId10" w:history="1">
              <w:r w:rsidRPr="00837383">
                <w:rPr>
                  <w:rStyle w:val="Hyperlink"/>
                  <w:rFonts w:ascii="Times New Roman" w:hAnsi="Times New Roman" w:cs="Times New Roman"/>
                </w:rPr>
                <w:t>https://www.uprm.edu/cms/index.php/page/85</w:t>
              </w:r>
            </w:hyperlink>
            <w:r w:rsidRPr="00837383">
              <w:rPr>
                <w:rFonts w:ascii="Times New Roman" w:hAnsi="Times New Roman" w:cs="Times New Roman"/>
              </w:rPr>
              <w:t>.  If your case is approved by OSEI-RUM, you will receive reasonable accommodation in your courses and evaluation, and you must contact each professor for course registered.  For additional information contact OSEI-RUM at Sánchez Hidalgo 410 or via telephone 787-832-4040 extension 3107.</w:t>
            </w:r>
          </w:p>
        </w:tc>
      </w:tr>
      <w:tr w:rsidR="00672141" w:rsidRPr="00611A4B" w14:paraId="7CA436B7" w14:textId="77777777" w:rsidTr="00EE7472">
        <w:trPr>
          <w:trHeight w:val="431"/>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FFFFCC"/>
          </w:tcPr>
          <w:p w14:paraId="0C7B98DE" w14:textId="77777777" w:rsidR="00672141" w:rsidRPr="00611A4B" w:rsidRDefault="00672141" w:rsidP="00672141">
            <w:pPr>
              <w:kinsoku w:val="0"/>
              <w:overflowPunct w:val="0"/>
              <w:autoSpaceDE w:val="0"/>
              <w:autoSpaceDN w:val="0"/>
              <w:adjustRightInd w:val="0"/>
              <w:spacing w:before="75"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t>ACADEMIC INTEGRITY:</w:t>
            </w:r>
          </w:p>
        </w:tc>
      </w:tr>
      <w:tr w:rsidR="00672141" w:rsidRPr="00223C3D" w14:paraId="579C7DCF" w14:textId="77777777" w:rsidTr="00EE7472">
        <w:trPr>
          <w:trHeight w:val="431"/>
        </w:trPr>
        <w:tc>
          <w:tcPr>
            <w:tcW w:w="9270" w:type="dxa"/>
            <w:gridSpan w:val="7"/>
            <w:tcBorders>
              <w:top w:val="single" w:sz="4" w:space="0" w:color="000000"/>
              <w:left w:val="single" w:sz="4" w:space="0" w:color="000000"/>
              <w:bottom w:val="single" w:sz="4" w:space="0" w:color="000000"/>
              <w:right w:val="single" w:sz="4" w:space="0" w:color="000000"/>
            </w:tcBorders>
            <w:shd w:val="clear" w:color="auto" w:fill="auto"/>
          </w:tcPr>
          <w:p w14:paraId="42D401EB" w14:textId="550879D0" w:rsidR="00672141" w:rsidRDefault="00672141" w:rsidP="00FE0AD7">
            <w:pPr>
              <w:kinsoku w:val="0"/>
              <w:overflowPunct w:val="0"/>
              <w:autoSpaceDE w:val="0"/>
              <w:autoSpaceDN w:val="0"/>
              <w:adjustRightInd w:val="0"/>
              <w:spacing w:before="10" w:after="0" w:line="240" w:lineRule="auto"/>
              <w:ind w:left="87" w:right="179"/>
              <w:jc w:val="both"/>
              <w:rPr>
                <w:rFonts w:ascii="Times New Roman" w:hAnsi="Times New Roman" w:cs="Times New Roman"/>
              </w:rPr>
            </w:pPr>
            <w:r w:rsidRPr="009F5EB2">
              <w:rPr>
                <w:rFonts w:ascii="Times New Roman" w:hAnsi="Times New Roman" w:cs="Times New Roman"/>
              </w:rPr>
              <w:t>The University of Puerto Rico promotes the highest standards of academic and scientific integrity. Article 6.2 of the UPR Student</w:t>
            </w:r>
            <w:r>
              <w:rPr>
                <w:rFonts w:ascii="Times New Roman" w:hAnsi="Times New Roman" w:cs="Times New Roman"/>
              </w:rPr>
              <w:t xml:space="preserve"> </w:t>
            </w:r>
            <w:r w:rsidRPr="009F5EB2">
              <w:rPr>
                <w:rFonts w:ascii="Times New Roman" w:hAnsi="Times New Roman" w:cs="Times New Roman"/>
              </w:rPr>
              <w:t>General Bylaws (Board of Trustees Certification 13, 2009-2010) states that academic dishonesty includes, but is not limited to: fraudulent actions; obtaining grades or academic degrees by false or fraudulent simulations; copying the whole or part of the academic work of another person; plagiarizing totally or partially the work of another person; copying all or part of another person</w:t>
            </w:r>
            <w:r>
              <w:rPr>
                <w:rFonts w:ascii="Times New Roman" w:hAnsi="Times New Roman" w:cs="Times New Roman"/>
              </w:rPr>
              <w:t>’s</w:t>
            </w:r>
            <w:r w:rsidRPr="009F5EB2">
              <w:rPr>
                <w:rFonts w:ascii="Times New Roman" w:hAnsi="Times New Roman" w:cs="Times New Roman"/>
              </w:rPr>
              <w:t xml:space="preserve"> answers to the questions of an oral or written exam by taking or </w:t>
            </w:r>
            <w:r>
              <w:rPr>
                <w:rFonts w:ascii="Times New Roman" w:hAnsi="Times New Roman" w:cs="Times New Roman"/>
              </w:rPr>
              <w:t>having</w:t>
            </w:r>
            <w:r w:rsidRPr="009F5EB2">
              <w:rPr>
                <w:rFonts w:ascii="Times New Roman" w:hAnsi="Times New Roman" w:cs="Times New Roman"/>
              </w:rPr>
              <w:t xml:space="preserve"> someone else take the exam on his/her behalf; as well as enabling and facilitating another person to perform the aforementioned behavior. Any of these behaviors will be subject to disciplinary action in accordance with the disciplinary procedure </w:t>
            </w:r>
            <w:r>
              <w:rPr>
                <w:rFonts w:ascii="Times New Roman" w:hAnsi="Times New Roman" w:cs="Times New Roman"/>
              </w:rPr>
              <w:t xml:space="preserve">established by </w:t>
            </w:r>
            <w:r w:rsidRPr="009F5EB2">
              <w:rPr>
                <w:rFonts w:ascii="Times New Roman" w:hAnsi="Times New Roman" w:cs="Times New Roman"/>
              </w:rPr>
              <w:t>the UPR Student General Bylaws.─.</w:t>
            </w:r>
          </w:p>
          <w:p w14:paraId="4135F801" w14:textId="4E78173A" w:rsidR="00A603DD" w:rsidRDefault="00A603DD" w:rsidP="00FE0AD7">
            <w:pPr>
              <w:kinsoku w:val="0"/>
              <w:overflowPunct w:val="0"/>
              <w:autoSpaceDE w:val="0"/>
              <w:autoSpaceDN w:val="0"/>
              <w:adjustRightInd w:val="0"/>
              <w:spacing w:before="10" w:after="0" w:line="240" w:lineRule="auto"/>
              <w:ind w:left="87" w:right="179"/>
              <w:jc w:val="both"/>
              <w:rPr>
                <w:rFonts w:ascii="Times New Roman" w:hAnsi="Times New Roman" w:cs="Times New Roman"/>
              </w:rPr>
            </w:pPr>
          </w:p>
          <w:p w14:paraId="4033A409" w14:textId="55E4F0A2" w:rsidR="00A603DD" w:rsidRPr="00A603DD" w:rsidRDefault="00A603DD" w:rsidP="00FE0AD7">
            <w:pPr>
              <w:pStyle w:val="HTMLPreformatted"/>
              <w:shd w:val="clear" w:color="auto" w:fill="F8F9FA"/>
              <w:ind w:left="87" w:right="179"/>
              <w:jc w:val="both"/>
              <w:rPr>
                <w:rFonts w:ascii="Times New Roman" w:hAnsi="Times New Roman" w:cs="Times New Roman"/>
                <w:color w:val="202124"/>
                <w:sz w:val="22"/>
                <w:szCs w:val="22"/>
              </w:rPr>
            </w:pPr>
            <w:r w:rsidRPr="00A603DD">
              <w:rPr>
                <w:rFonts w:ascii="Times New Roman" w:hAnsi="Times New Roman" w:cs="Times New Roman"/>
                <w:color w:val="202124"/>
                <w:sz w:val="22"/>
                <w:szCs w:val="22"/>
                <w:lang w:val="en"/>
              </w:rPr>
              <w:t xml:space="preserve">To ensure the integrity and security of user data, all hybrid, distance and online courses must be offered through the institutional learning management platform, which uses secure connection and authentication protocols. The system authenticates the identity of the user </w:t>
            </w:r>
            <w:r>
              <w:rPr>
                <w:rFonts w:ascii="Times New Roman" w:hAnsi="Times New Roman" w:cs="Times New Roman"/>
                <w:color w:val="202124"/>
                <w:sz w:val="22"/>
                <w:szCs w:val="22"/>
                <w:lang w:val="en"/>
              </w:rPr>
              <w:t xml:space="preserve">(student and professor) </w:t>
            </w:r>
            <w:r w:rsidRPr="00A603DD">
              <w:rPr>
                <w:rFonts w:ascii="Times New Roman" w:hAnsi="Times New Roman" w:cs="Times New Roman"/>
                <w:color w:val="202124"/>
                <w:sz w:val="22"/>
                <w:szCs w:val="22"/>
                <w:lang w:val="en"/>
              </w:rPr>
              <w:t xml:space="preserve">using the username and password assigned </w:t>
            </w:r>
            <w:r>
              <w:rPr>
                <w:rFonts w:ascii="Times New Roman" w:hAnsi="Times New Roman" w:cs="Times New Roman"/>
                <w:color w:val="202124"/>
                <w:sz w:val="22"/>
                <w:szCs w:val="22"/>
                <w:lang w:val="en"/>
              </w:rPr>
              <w:t>by</w:t>
            </w:r>
            <w:r w:rsidRPr="00A603DD">
              <w:rPr>
                <w:rFonts w:ascii="Times New Roman" w:hAnsi="Times New Roman" w:cs="Times New Roman"/>
                <w:color w:val="202124"/>
                <w:sz w:val="22"/>
                <w:szCs w:val="22"/>
                <w:lang w:val="en"/>
              </w:rPr>
              <w:t xml:space="preserve"> the institution. The user</w:t>
            </w:r>
            <w:r>
              <w:rPr>
                <w:rFonts w:ascii="Times New Roman" w:hAnsi="Times New Roman" w:cs="Times New Roman"/>
                <w:color w:val="202124"/>
                <w:sz w:val="22"/>
                <w:szCs w:val="22"/>
                <w:lang w:val="en"/>
              </w:rPr>
              <w:t>s</w:t>
            </w:r>
            <w:r w:rsidRPr="00A603DD">
              <w:rPr>
                <w:rFonts w:ascii="Times New Roman" w:hAnsi="Times New Roman" w:cs="Times New Roman"/>
                <w:color w:val="202124"/>
                <w:sz w:val="22"/>
                <w:szCs w:val="22"/>
                <w:lang w:val="en"/>
              </w:rPr>
              <w:t xml:space="preserve"> </w:t>
            </w:r>
            <w:r>
              <w:rPr>
                <w:rFonts w:ascii="Times New Roman" w:hAnsi="Times New Roman" w:cs="Times New Roman"/>
                <w:color w:val="202124"/>
                <w:sz w:val="22"/>
                <w:szCs w:val="22"/>
                <w:lang w:val="en"/>
              </w:rPr>
              <w:t>are</w:t>
            </w:r>
            <w:r w:rsidRPr="00A603DD">
              <w:rPr>
                <w:rFonts w:ascii="Times New Roman" w:hAnsi="Times New Roman" w:cs="Times New Roman"/>
                <w:color w:val="202124"/>
                <w:sz w:val="22"/>
                <w:szCs w:val="22"/>
                <w:lang w:val="en"/>
              </w:rPr>
              <w:t xml:space="preserve"> responsible for keeping </w:t>
            </w:r>
            <w:r>
              <w:rPr>
                <w:rFonts w:ascii="Times New Roman" w:hAnsi="Times New Roman" w:cs="Times New Roman"/>
                <w:color w:val="202124"/>
                <w:sz w:val="22"/>
                <w:szCs w:val="22"/>
                <w:lang w:val="en"/>
              </w:rPr>
              <w:t>their</w:t>
            </w:r>
            <w:r w:rsidRPr="00A603DD">
              <w:rPr>
                <w:rFonts w:ascii="Times New Roman" w:hAnsi="Times New Roman" w:cs="Times New Roman"/>
                <w:color w:val="202124"/>
                <w:sz w:val="22"/>
                <w:szCs w:val="22"/>
                <w:lang w:val="en"/>
              </w:rPr>
              <w:t xml:space="preserve"> password safe, protect</w:t>
            </w:r>
            <w:r>
              <w:rPr>
                <w:rFonts w:ascii="Times New Roman" w:hAnsi="Times New Roman" w:cs="Times New Roman"/>
                <w:color w:val="202124"/>
                <w:sz w:val="22"/>
                <w:szCs w:val="22"/>
                <w:lang w:val="en"/>
              </w:rPr>
              <w:t>ed</w:t>
            </w:r>
            <w:r w:rsidRPr="00A603DD">
              <w:rPr>
                <w:rFonts w:ascii="Times New Roman" w:hAnsi="Times New Roman" w:cs="Times New Roman"/>
                <w:color w:val="202124"/>
                <w:sz w:val="22"/>
                <w:szCs w:val="22"/>
                <w:lang w:val="en"/>
              </w:rPr>
              <w:t>, and not</w:t>
            </w:r>
            <w:r>
              <w:rPr>
                <w:rFonts w:ascii="Times New Roman" w:hAnsi="Times New Roman" w:cs="Times New Roman"/>
                <w:color w:val="202124"/>
                <w:sz w:val="22"/>
                <w:szCs w:val="22"/>
                <w:lang w:val="en"/>
              </w:rPr>
              <w:t xml:space="preserve"> to</w:t>
            </w:r>
            <w:r w:rsidRPr="00A603DD">
              <w:rPr>
                <w:rFonts w:ascii="Times New Roman" w:hAnsi="Times New Roman" w:cs="Times New Roman"/>
                <w:color w:val="202124"/>
                <w:sz w:val="22"/>
                <w:szCs w:val="22"/>
                <w:lang w:val="en"/>
              </w:rPr>
              <w:t xml:space="preserve"> shar</w:t>
            </w:r>
            <w:r>
              <w:rPr>
                <w:rFonts w:ascii="Times New Roman" w:hAnsi="Times New Roman" w:cs="Times New Roman"/>
                <w:color w:val="202124"/>
                <w:sz w:val="22"/>
                <w:szCs w:val="22"/>
                <w:lang w:val="en"/>
              </w:rPr>
              <w:t>e it</w:t>
            </w:r>
            <w:r w:rsidRPr="00A603DD">
              <w:rPr>
                <w:rFonts w:ascii="Times New Roman" w:hAnsi="Times New Roman" w:cs="Times New Roman"/>
                <w:color w:val="202124"/>
                <w:sz w:val="22"/>
                <w:szCs w:val="22"/>
                <w:lang w:val="en"/>
              </w:rPr>
              <w:t xml:space="preserve"> with other people.</w:t>
            </w:r>
          </w:p>
          <w:p w14:paraId="5A5A5C87" w14:textId="5C1890F1" w:rsidR="00672141" w:rsidRPr="00837383" w:rsidRDefault="00672141" w:rsidP="00672141">
            <w:pPr>
              <w:kinsoku w:val="0"/>
              <w:overflowPunct w:val="0"/>
              <w:autoSpaceDE w:val="0"/>
              <w:autoSpaceDN w:val="0"/>
              <w:adjustRightInd w:val="0"/>
              <w:spacing w:before="75" w:after="0" w:line="240" w:lineRule="auto"/>
              <w:ind w:left="107"/>
              <w:rPr>
                <w:rFonts w:ascii="Times New Roman" w:hAnsi="Times New Roman" w:cs="Times New Roman"/>
                <w:b/>
                <w:bCs/>
                <w:sz w:val="24"/>
                <w:szCs w:val="24"/>
                <w:lang w:val="es-PR"/>
              </w:rPr>
            </w:pPr>
          </w:p>
        </w:tc>
      </w:tr>
    </w:tbl>
    <w:p w14:paraId="29935514" w14:textId="77777777" w:rsidR="003A34EA" w:rsidRPr="00837383" w:rsidRDefault="003A34EA">
      <w:pPr>
        <w:rPr>
          <w:lang w:val="es-PR"/>
        </w:rPr>
      </w:pPr>
      <w:r w:rsidRPr="00837383">
        <w:rPr>
          <w:lang w:val="es-PR"/>
        </w:rPr>
        <w:br w:type="page"/>
      </w:r>
    </w:p>
    <w:tbl>
      <w:tblPr>
        <w:tblW w:w="9270" w:type="dxa"/>
        <w:tblInd w:w="-95" w:type="dxa"/>
        <w:tblLayout w:type="fixed"/>
        <w:tblCellMar>
          <w:left w:w="0" w:type="dxa"/>
          <w:right w:w="0" w:type="dxa"/>
        </w:tblCellMar>
        <w:tblLook w:val="0000" w:firstRow="0" w:lastRow="0" w:firstColumn="0" w:lastColumn="0" w:noHBand="0" w:noVBand="0"/>
      </w:tblPr>
      <w:tblGrid>
        <w:gridCol w:w="9270"/>
      </w:tblGrid>
      <w:tr w:rsidR="00611A4B" w:rsidRPr="00611A4B" w14:paraId="1BF977B4" w14:textId="77777777" w:rsidTr="002850D9">
        <w:trPr>
          <w:trHeight w:val="1007"/>
        </w:trPr>
        <w:tc>
          <w:tcPr>
            <w:tcW w:w="9270" w:type="dxa"/>
            <w:tcBorders>
              <w:top w:val="single" w:sz="4" w:space="0" w:color="000000"/>
              <w:left w:val="single" w:sz="4" w:space="0" w:color="000000"/>
              <w:bottom w:val="single" w:sz="4" w:space="0" w:color="000000"/>
              <w:right w:val="single" w:sz="4" w:space="0" w:color="000000"/>
            </w:tcBorders>
            <w:shd w:val="clear" w:color="auto" w:fill="FFFFCC"/>
          </w:tcPr>
          <w:p w14:paraId="5647C838" w14:textId="77777777" w:rsidR="00A53C5E" w:rsidRPr="006912CE" w:rsidRDefault="00A53C5E" w:rsidP="00A53C5E">
            <w:pPr>
              <w:rPr>
                <w:b/>
              </w:rPr>
            </w:pPr>
            <w:r w:rsidRPr="006912CE">
              <w:rPr>
                <w:rFonts w:ascii="Arial" w:eastAsia="Times New Roman" w:hAnsi="Arial" w:cs="Arial"/>
                <w:b/>
                <w:color w:val="202124"/>
                <w:sz w:val="24"/>
                <w:szCs w:val="24"/>
                <w:lang w:val="en"/>
              </w:rPr>
              <w:t>POLICY AND PROCEDURES FOR HANDLING SITUATIONS OF DISCRIMINATION BASED ON SEX OR GENDER AT THE UNIVERSITY OF PUERTO RICO</w:t>
            </w:r>
          </w:p>
          <w:p w14:paraId="1433A2CE" w14:textId="48E00C61" w:rsidR="00611A4B" w:rsidRPr="00611A4B" w:rsidRDefault="00611A4B" w:rsidP="00611A4B">
            <w:pPr>
              <w:kinsoku w:val="0"/>
              <w:overflowPunct w:val="0"/>
              <w:autoSpaceDE w:val="0"/>
              <w:autoSpaceDN w:val="0"/>
              <w:adjustRightInd w:val="0"/>
              <w:spacing w:before="87" w:after="0" w:line="240" w:lineRule="auto"/>
              <w:ind w:left="107" w:right="94"/>
              <w:jc w:val="both"/>
              <w:rPr>
                <w:rFonts w:ascii="Times New Roman" w:hAnsi="Times New Roman" w:cs="Times New Roman"/>
                <w:b/>
                <w:bCs/>
                <w:sz w:val="24"/>
                <w:szCs w:val="24"/>
              </w:rPr>
            </w:pPr>
          </w:p>
        </w:tc>
      </w:tr>
      <w:tr w:rsidR="00611A4B" w:rsidRPr="00611A4B" w14:paraId="7309CC18" w14:textId="77777777" w:rsidTr="004A0D58">
        <w:trPr>
          <w:trHeight w:val="2303"/>
        </w:trPr>
        <w:tc>
          <w:tcPr>
            <w:tcW w:w="9270" w:type="dxa"/>
            <w:tcBorders>
              <w:top w:val="single" w:sz="4" w:space="0" w:color="000000"/>
              <w:left w:val="single" w:sz="4" w:space="0" w:color="000000"/>
              <w:bottom w:val="single" w:sz="4" w:space="0" w:color="000000"/>
              <w:right w:val="single" w:sz="4" w:space="0" w:color="000000"/>
            </w:tcBorders>
          </w:tcPr>
          <w:tbl>
            <w:tblPr>
              <w:tblW w:w="9268" w:type="dxa"/>
              <w:tblBorders>
                <w:top w:val="nil"/>
                <w:left w:val="nil"/>
                <w:bottom w:val="nil"/>
                <w:right w:val="nil"/>
              </w:tblBorders>
              <w:tblLayout w:type="fixed"/>
              <w:tblLook w:val="0000" w:firstRow="0" w:lastRow="0" w:firstColumn="0" w:lastColumn="0" w:noHBand="0" w:noVBand="0"/>
            </w:tblPr>
            <w:tblGrid>
              <w:gridCol w:w="9268"/>
            </w:tblGrid>
            <w:tr w:rsidR="004F4468" w:rsidRPr="004F4468" w14:paraId="4B208711" w14:textId="77777777" w:rsidTr="004F4468">
              <w:trPr>
                <w:trHeight w:val="2394"/>
              </w:trPr>
              <w:tc>
                <w:tcPr>
                  <w:tcW w:w="9268" w:type="dxa"/>
                </w:tcPr>
                <w:p w14:paraId="626E6D1B" w14:textId="15426EAB" w:rsidR="00A53C5E" w:rsidRPr="006912CE" w:rsidRDefault="00A53C5E" w:rsidP="00A53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sz w:val="24"/>
                      <w:szCs w:val="24"/>
                    </w:rPr>
                  </w:pPr>
                  <w:r>
                    <w:rPr>
                      <w:rFonts w:ascii="Arial" w:eastAsia="Times New Roman" w:hAnsi="Arial" w:cs="Arial"/>
                      <w:color w:val="202124"/>
                      <w:sz w:val="24"/>
                      <w:szCs w:val="24"/>
                      <w:lang w:val="en"/>
                    </w:rPr>
                    <w:t>T</w:t>
                  </w:r>
                  <w:r w:rsidRPr="006912CE">
                    <w:rPr>
                      <w:rFonts w:ascii="Arial" w:eastAsia="Times New Roman" w:hAnsi="Arial" w:cs="Arial"/>
                      <w:color w:val="202124"/>
                      <w:sz w:val="24"/>
                      <w:szCs w:val="24"/>
                      <w:lang w:val="en"/>
                    </w:rPr>
                    <w:t xml:space="preserve">he University of Puerto Rico, as an institution of higher education and a workplace, protects the rights and offers a safe environment to </w:t>
                  </w:r>
                  <w:r>
                    <w:rPr>
                      <w:rFonts w:ascii="Arial" w:eastAsia="Times New Roman" w:hAnsi="Arial" w:cs="Arial"/>
                      <w:color w:val="202124"/>
                      <w:sz w:val="24"/>
                      <w:szCs w:val="24"/>
                      <w:lang w:val="en"/>
                    </w:rPr>
                    <w:t xml:space="preserve">all </w:t>
                  </w:r>
                  <w:r w:rsidRPr="006912CE">
                    <w:rPr>
                      <w:rFonts w:ascii="Arial" w:eastAsia="Times New Roman" w:hAnsi="Arial" w:cs="Arial"/>
                      <w:color w:val="202124"/>
                      <w:sz w:val="24"/>
                      <w:szCs w:val="24"/>
                      <w:lang w:val="en"/>
                    </w:rPr>
                    <w:t xml:space="preserve">the people who interact with it, </w:t>
                  </w:r>
                  <w:r>
                    <w:rPr>
                      <w:rFonts w:ascii="Arial" w:eastAsia="Times New Roman" w:hAnsi="Arial" w:cs="Arial"/>
                      <w:color w:val="202124"/>
                      <w:sz w:val="24"/>
                      <w:szCs w:val="24"/>
                      <w:lang w:val="en"/>
                    </w:rPr>
                    <w:t>including</w:t>
                  </w:r>
                  <w:r w:rsidRPr="006912CE">
                    <w:rPr>
                      <w:rFonts w:ascii="Arial" w:eastAsia="Times New Roman" w:hAnsi="Arial" w:cs="Arial"/>
                      <w:color w:val="202124"/>
                      <w:sz w:val="24"/>
                      <w:szCs w:val="24"/>
                      <w:lang w:val="en"/>
                    </w:rPr>
                    <w:t xml:space="preserve"> students, employees, contractors or visitors. Therefore, the policy promote</w:t>
                  </w:r>
                  <w:r>
                    <w:rPr>
                      <w:rFonts w:ascii="Arial" w:eastAsia="Times New Roman" w:hAnsi="Arial" w:cs="Arial"/>
                      <w:color w:val="202124"/>
                      <w:sz w:val="24"/>
                      <w:szCs w:val="24"/>
                      <w:lang w:val="en"/>
                    </w:rPr>
                    <w:t>s</w:t>
                  </w:r>
                  <w:r w:rsidRPr="006912CE">
                    <w:rPr>
                      <w:rFonts w:ascii="Arial" w:eastAsia="Times New Roman" w:hAnsi="Arial" w:cs="Arial"/>
                      <w:color w:val="202124"/>
                      <w:sz w:val="24"/>
                      <w:szCs w:val="24"/>
                      <w:lang w:val="en"/>
                    </w:rPr>
                    <w:t xml:space="preserve"> an environment of respect for diversity and the rights of the members of the university community, Cert. 107 (2021-2022) JG</w:t>
                  </w:r>
                  <w:r>
                    <w:rPr>
                      <w:rFonts w:ascii="Arial" w:eastAsia="Times New Roman" w:hAnsi="Arial" w:cs="Arial"/>
                      <w:color w:val="202124"/>
                      <w:sz w:val="24"/>
                      <w:szCs w:val="24"/>
                      <w:lang w:val="en"/>
                    </w:rPr>
                    <w:t>,</w:t>
                  </w:r>
                  <w:r w:rsidRPr="006912CE">
                    <w:rPr>
                      <w:rFonts w:ascii="Arial" w:eastAsia="Times New Roman" w:hAnsi="Arial" w:cs="Arial"/>
                      <w:color w:val="202124"/>
                      <w:sz w:val="24"/>
                      <w:szCs w:val="24"/>
                      <w:lang w:val="en"/>
                    </w:rPr>
                    <w:t xml:space="preserve"> </w:t>
                  </w:r>
                  <w:r w:rsidRPr="00D4771C">
                    <w:rPr>
                      <w:rFonts w:ascii="Arial" w:eastAsia="Times New Roman" w:hAnsi="Arial" w:cs="Arial"/>
                      <w:i/>
                      <w:color w:val="202124"/>
                      <w:sz w:val="24"/>
                      <w:szCs w:val="24"/>
                      <w:lang w:val="en"/>
                    </w:rPr>
                    <w:t>Policy and procedures for handling situations of discrimination based on sex or gender at the University of Puerto Rico</w:t>
                  </w:r>
                  <w:r w:rsidRPr="006912CE">
                    <w:rPr>
                      <w:rFonts w:ascii="Arial" w:eastAsia="Times New Roman" w:hAnsi="Arial" w:cs="Arial"/>
                      <w:color w:val="202124"/>
                      <w:sz w:val="24"/>
                      <w:szCs w:val="24"/>
                      <w:lang w:val="en"/>
                    </w:rPr>
                    <w:t>. A protocol is established for handling situations related to the following prohibited behaviors: discrimination based on sex, gender, pregnancy, sexual harassment, sexual violence, domestic violence, dating violence and stalking, hereinafter &lt;prohibited behaviors&gt;, in the work and study environment.</w:t>
                  </w:r>
                </w:p>
                <w:p w14:paraId="4C71F714" w14:textId="12B5CFBB" w:rsidR="004F4468" w:rsidRPr="004F4468" w:rsidRDefault="004F4468" w:rsidP="004F4468">
                  <w:pPr>
                    <w:autoSpaceDE w:val="0"/>
                    <w:autoSpaceDN w:val="0"/>
                    <w:adjustRightInd w:val="0"/>
                    <w:spacing w:after="0" w:line="240" w:lineRule="auto"/>
                    <w:jc w:val="both"/>
                    <w:rPr>
                      <w:rFonts w:ascii="Times New Roman" w:hAnsi="Times New Roman" w:cs="Times New Roman"/>
                      <w:color w:val="000000"/>
                      <w:sz w:val="23"/>
                      <w:szCs w:val="23"/>
                    </w:rPr>
                  </w:pPr>
                </w:p>
              </w:tc>
            </w:tr>
          </w:tbl>
          <w:p w14:paraId="39EA77FC" w14:textId="77777777" w:rsidR="00611A4B" w:rsidRPr="00611A4B" w:rsidRDefault="00611A4B" w:rsidP="004F4468">
            <w:pPr>
              <w:pStyle w:val="Default"/>
              <w:ind w:left="88" w:right="179"/>
              <w:jc w:val="both"/>
              <w:rPr>
                <w:rFonts w:ascii="Times New Roman" w:hAnsi="Times New Roman" w:cs="Times New Roman"/>
              </w:rPr>
            </w:pPr>
          </w:p>
        </w:tc>
      </w:tr>
      <w:tr w:rsidR="004A5715" w:rsidRPr="004A5715" w14:paraId="2911B3B0" w14:textId="77777777" w:rsidTr="002850D9">
        <w:trPr>
          <w:trHeight w:val="431"/>
        </w:trPr>
        <w:tc>
          <w:tcPr>
            <w:tcW w:w="9270" w:type="dxa"/>
            <w:tcBorders>
              <w:top w:val="single" w:sz="4" w:space="0" w:color="000000"/>
              <w:left w:val="single" w:sz="4" w:space="0" w:color="000000"/>
              <w:bottom w:val="single" w:sz="4" w:space="0" w:color="000000"/>
              <w:right w:val="single" w:sz="4" w:space="0" w:color="000000"/>
            </w:tcBorders>
            <w:shd w:val="clear" w:color="auto" w:fill="FFFFCC"/>
          </w:tcPr>
          <w:p w14:paraId="59E7B4D8" w14:textId="77777777" w:rsidR="004A5715" w:rsidRPr="004A5715" w:rsidRDefault="00D85AC0" w:rsidP="00D85AC0">
            <w:pPr>
              <w:kinsoku w:val="0"/>
              <w:overflowPunct w:val="0"/>
              <w:autoSpaceDE w:val="0"/>
              <w:autoSpaceDN w:val="0"/>
              <w:adjustRightInd w:val="0"/>
              <w:spacing w:before="75" w:after="0" w:line="240" w:lineRule="auto"/>
              <w:ind w:left="107"/>
              <w:rPr>
                <w:rFonts w:ascii="Times New Roman" w:hAnsi="Times New Roman" w:cs="Times New Roman"/>
                <w:b/>
                <w:bCs/>
                <w:sz w:val="24"/>
                <w:szCs w:val="24"/>
              </w:rPr>
            </w:pPr>
            <w:r>
              <w:rPr>
                <w:rFonts w:ascii="Times New Roman" w:hAnsi="Times New Roman" w:cs="Times New Roman"/>
                <w:b/>
                <w:bCs/>
                <w:sz w:val="24"/>
                <w:szCs w:val="24"/>
              </w:rPr>
              <w:t>GRADING SYSTEM</w:t>
            </w:r>
          </w:p>
        </w:tc>
      </w:tr>
      <w:tr w:rsidR="008241B1" w:rsidRPr="004A5715" w14:paraId="24D0A7CA" w14:textId="77777777" w:rsidTr="002850D9">
        <w:trPr>
          <w:trHeight w:val="299"/>
        </w:trPr>
        <w:tc>
          <w:tcPr>
            <w:tcW w:w="9270" w:type="dxa"/>
            <w:tcBorders>
              <w:top w:val="single" w:sz="4" w:space="0" w:color="000000"/>
              <w:left w:val="single" w:sz="4" w:space="0" w:color="000000"/>
              <w:bottom w:val="single" w:sz="4" w:space="0" w:color="000000"/>
              <w:right w:val="single" w:sz="4" w:space="0" w:color="000000"/>
            </w:tcBorders>
          </w:tcPr>
          <w:p w14:paraId="27272C06" w14:textId="77777777" w:rsidR="008241B1" w:rsidRPr="00B54708" w:rsidRDefault="008241B1" w:rsidP="00D85AC0">
            <w:pPr>
              <w:rPr>
                <w:b/>
                <w:szCs w:val="20"/>
              </w:rPr>
            </w:pPr>
            <w:r>
              <w:rPr>
                <w:szCs w:val="20"/>
              </w:rPr>
              <w:fldChar w:fldCharType="begin">
                <w:ffData>
                  <w:name w:val="Check17"/>
                  <w:enabled/>
                  <w:calcOnExit w:val="0"/>
                  <w:checkBox>
                    <w:sizeAuto/>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D85AC0" w:rsidRPr="0043186B">
              <w:t xml:space="preserve"> </w:t>
            </w:r>
            <w:r w:rsidR="00D85AC0">
              <w:t>Quantifiable (letters</w:t>
            </w:r>
            <w:r>
              <w:t>, A, B, C, D, F</w:t>
            </w:r>
            <w:r w:rsidRPr="00EB7479">
              <w:t xml:space="preserve">) </w:t>
            </w:r>
            <w:r w:rsidRPr="00EB7479">
              <w:fldChar w:fldCharType="begin">
                <w:ffData>
                  <w:name w:val="Check18"/>
                  <w:enabled/>
                  <w:calcOnExit w:val="0"/>
                  <w:checkBox>
                    <w:sizeAuto/>
                    <w:default w:val="0"/>
                  </w:checkBox>
                </w:ffData>
              </w:fldChar>
            </w:r>
            <w:r w:rsidRPr="00EB7479">
              <w:instrText xml:space="preserve"> FORMCHECKBOX </w:instrText>
            </w:r>
            <w:r w:rsidR="00000000">
              <w:fldChar w:fldCharType="separate"/>
            </w:r>
            <w:r w:rsidRPr="00EB7479">
              <w:fldChar w:fldCharType="end"/>
            </w:r>
            <w:r w:rsidRPr="00EB7479">
              <w:t xml:space="preserve"> </w:t>
            </w:r>
            <w:r w:rsidR="00D85AC0" w:rsidRPr="0043186B">
              <w:t>Not Quantifiable</w:t>
            </w:r>
          </w:p>
        </w:tc>
      </w:tr>
      <w:tr w:rsidR="008241B1" w:rsidRPr="004A5715" w14:paraId="6AFF2F51" w14:textId="77777777" w:rsidTr="002850D9">
        <w:trPr>
          <w:trHeight w:val="287"/>
        </w:trPr>
        <w:tc>
          <w:tcPr>
            <w:tcW w:w="9270" w:type="dxa"/>
            <w:tcBorders>
              <w:top w:val="single" w:sz="4" w:space="0" w:color="000000"/>
              <w:left w:val="single" w:sz="4" w:space="0" w:color="000000"/>
              <w:bottom w:val="single" w:sz="4" w:space="0" w:color="000000"/>
              <w:right w:val="single" w:sz="4" w:space="0" w:color="000000"/>
            </w:tcBorders>
            <w:shd w:val="clear" w:color="auto" w:fill="FFFFCC"/>
          </w:tcPr>
          <w:p w14:paraId="73C1C067" w14:textId="77777777" w:rsidR="008241B1" w:rsidRPr="004A5715" w:rsidRDefault="00D85AC0" w:rsidP="008241B1">
            <w:pPr>
              <w:kinsoku w:val="0"/>
              <w:overflowPunct w:val="0"/>
              <w:autoSpaceDE w:val="0"/>
              <w:autoSpaceDN w:val="0"/>
              <w:adjustRightInd w:val="0"/>
              <w:spacing w:before="6" w:after="0" w:line="261" w:lineRule="exact"/>
              <w:ind w:left="107"/>
              <w:rPr>
                <w:rFonts w:ascii="Times New Roman" w:hAnsi="Times New Roman" w:cs="Times New Roman"/>
                <w:b/>
                <w:bCs/>
                <w:sz w:val="24"/>
                <w:szCs w:val="24"/>
              </w:rPr>
            </w:pPr>
            <w:r>
              <w:rPr>
                <w:rFonts w:ascii="Times New Roman" w:hAnsi="Times New Roman" w:cs="Times New Roman"/>
                <w:b/>
                <w:bCs/>
                <w:sz w:val="24"/>
                <w:szCs w:val="24"/>
              </w:rPr>
              <w:t>CONTINGENCY PLAN IN CASE OF AN EMERGENCY</w:t>
            </w:r>
          </w:p>
        </w:tc>
      </w:tr>
      <w:tr w:rsidR="008241B1" w:rsidRPr="00223C3D" w14:paraId="27E38C19" w14:textId="77777777" w:rsidTr="002850D9">
        <w:trPr>
          <w:trHeight w:val="299"/>
        </w:trPr>
        <w:tc>
          <w:tcPr>
            <w:tcW w:w="9270" w:type="dxa"/>
            <w:tcBorders>
              <w:top w:val="single" w:sz="4" w:space="0" w:color="000000"/>
              <w:left w:val="single" w:sz="4" w:space="0" w:color="000000"/>
              <w:bottom w:val="single" w:sz="4" w:space="0" w:color="000000"/>
              <w:right w:val="single" w:sz="4" w:space="0" w:color="000000"/>
            </w:tcBorders>
          </w:tcPr>
          <w:p w14:paraId="5AC73906" w14:textId="040355E8" w:rsidR="008241B1" w:rsidRPr="00837383" w:rsidRDefault="00E35CFB" w:rsidP="008241B1">
            <w:pPr>
              <w:kinsoku w:val="0"/>
              <w:overflowPunct w:val="0"/>
              <w:autoSpaceDE w:val="0"/>
              <w:autoSpaceDN w:val="0"/>
              <w:adjustRightInd w:val="0"/>
              <w:spacing w:before="6" w:after="0" w:line="273" w:lineRule="exact"/>
              <w:ind w:left="107"/>
              <w:rPr>
                <w:rFonts w:ascii="Times New Roman" w:hAnsi="Times New Roman" w:cs="Times New Roman"/>
                <w:sz w:val="24"/>
                <w:szCs w:val="24"/>
                <w:lang w:val="es-PR"/>
              </w:rPr>
            </w:pPr>
            <w:r w:rsidRPr="00C452A7">
              <w:rPr>
                <w:rFonts w:ascii="Times New Roman" w:hAnsi="Times New Roman" w:cs="Times New Roman"/>
                <w:sz w:val="24"/>
                <w:szCs w:val="24"/>
              </w:rPr>
              <w:t>For example: In case of an emergency o</w:t>
            </w:r>
            <w:r w:rsidR="0004335F">
              <w:rPr>
                <w:rFonts w:ascii="Times New Roman" w:hAnsi="Times New Roman" w:cs="Times New Roman"/>
                <w:sz w:val="24"/>
                <w:szCs w:val="24"/>
              </w:rPr>
              <w:t>r</w:t>
            </w:r>
            <w:r w:rsidRPr="00C452A7">
              <w:rPr>
                <w:rFonts w:ascii="Times New Roman" w:hAnsi="Times New Roman" w:cs="Times New Roman"/>
                <w:sz w:val="24"/>
                <w:szCs w:val="24"/>
              </w:rPr>
              <w:t xml:space="preserve"> class interruption, your </w:t>
            </w:r>
            <w:r w:rsidR="0004335F" w:rsidRPr="00C452A7">
              <w:rPr>
                <w:rFonts w:ascii="Times New Roman" w:hAnsi="Times New Roman" w:cs="Times New Roman"/>
                <w:sz w:val="24"/>
                <w:szCs w:val="24"/>
              </w:rPr>
              <w:t>professor</w:t>
            </w:r>
            <w:r w:rsidRPr="00C452A7">
              <w:rPr>
                <w:rFonts w:ascii="Times New Roman" w:hAnsi="Times New Roman" w:cs="Times New Roman"/>
                <w:sz w:val="24"/>
                <w:szCs w:val="24"/>
              </w:rPr>
              <w:t xml:space="preserve"> will . . . </w:t>
            </w:r>
          </w:p>
        </w:tc>
      </w:tr>
      <w:tr w:rsidR="008241B1" w:rsidRPr="004A5715" w14:paraId="29428520" w14:textId="77777777" w:rsidTr="002850D9">
        <w:trPr>
          <w:trHeight w:val="275"/>
        </w:trPr>
        <w:tc>
          <w:tcPr>
            <w:tcW w:w="9270" w:type="dxa"/>
            <w:tcBorders>
              <w:top w:val="single" w:sz="4" w:space="0" w:color="000000"/>
              <w:left w:val="single" w:sz="4" w:space="0" w:color="000000"/>
              <w:bottom w:val="single" w:sz="4" w:space="0" w:color="000000"/>
              <w:right w:val="single" w:sz="4" w:space="0" w:color="000000"/>
            </w:tcBorders>
            <w:shd w:val="clear" w:color="auto" w:fill="FFFFCC"/>
          </w:tcPr>
          <w:p w14:paraId="5F826AA7" w14:textId="77777777" w:rsidR="008241B1" w:rsidRPr="004A5715" w:rsidRDefault="008241B1" w:rsidP="00D6096C">
            <w:pPr>
              <w:kinsoku w:val="0"/>
              <w:overflowPunct w:val="0"/>
              <w:autoSpaceDE w:val="0"/>
              <w:autoSpaceDN w:val="0"/>
              <w:adjustRightInd w:val="0"/>
              <w:spacing w:after="0" w:line="256" w:lineRule="exact"/>
              <w:ind w:left="107"/>
              <w:rPr>
                <w:rFonts w:ascii="Times New Roman" w:hAnsi="Times New Roman" w:cs="Times New Roman"/>
                <w:b/>
                <w:bCs/>
                <w:sz w:val="24"/>
                <w:szCs w:val="24"/>
              </w:rPr>
            </w:pPr>
            <w:r w:rsidRPr="004A5715">
              <w:rPr>
                <w:rFonts w:ascii="Times New Roman" w:hAnsi="Times New Roman" w:cs="Times New Roman"/>
                <w:b/>
                <w:bCs/>
                <w:sz w:val="24"/>
                <w:szCs w:val="24"/>
              </w:rPr>
              <w:t>BIBLIOGRA</w:t>
            </w:r>
            <w:r w:rsidR="00D6096C">
              <w:rPr>
                <w:rFonts w:ascii="Times New Roman" w:hAnsi="Times New Roman" w:cs="Times New Roman"/>
                <w:b/>
                <w:bCs/>
                <w:sz w:val="24"/>
                <w:szCs w:val="24"/>
              </w:rPr>
              <w:t>PHY</w:t>
            </w:r>
          </w:p>
        </w:tc>
      </w:tr>
      <w:bookmarkStart w:id="2" w:name="Text7"/>
      <w:tr w:rsidR="008241B1" w:rsidRPr="004A5715" w14:paraId="0BA15E82" w14:textId="77777777" w:rsidTr="002850D9">
        <w:trPr>
          <w:trHeight w:val="3865"/>
        </w:trPr>
        <w:tc>
          <w:tcPr>
            <w:tcW w:w="9270" w:type="dxa"/>
            <w:tcBorders>
              <w:top w:val="single" w:sz="4" w:space="0" w:color="000000"/>
              <w:left w:val="single" w:sz="4" w:space="0" w:color="000000"/>
              <w:bottom w:val="single" w:sz="4" w:space="0" w:color="000000"/>
              <w:right w:val="single" w:sz="4" w:space="0" w:color="000000"/>
            </w:tcBorders>
          </w:tcPr>
          <w:p w14:paraId="77F9EB26" w14:textId="237D3F86" w:rsidR="008241B1" w:rsidRDefault="00D6096C" w:rsidP="008241B1">
            <w:pPr>
              <w:kinsoku w:val="0"/>
              <w:overflowPunct w:val="0"/>
              <w:autoSpaceDE w:val="0"/>
              <w:autoSpaceDN w:val="0"/>
              <w:adjustRightInd w:val="0"/>
              <w:spacing w:before="4" w:after="0" w:line="240" w:lineRule="auto"/>
              <w:rPr>
                <w:szCs w:val="20"/>
              </w:rPr>
            </w:pPr>
            <w:r w:rsidRPr="00DD2A5D">
              <w:rPr>
                <w:szCs w:val="20"/>
              </w:rPr>
              <w:fldChar w:fldCharType="begin">
                <w:ffData>
                  <w:name w:val="Text7"/>
                  <w:enabled/>
                  <w:calcOnExit w:val="0"/>
                  <w:textInput>
                    <w:default w:val="Author, A., and Author, B. (20XX) The Book's Title.  City, State:  Publisher. Include the textbook as the first bibliography.  Nothing older than 5 years. (Justify otherwise)"/>
                  </w:textInput>
                </w:ffData>
              </w:fldChar>
            </w:r>
            <w:r w:rsidRPr="00DD2A5D">
              <w:rPr>
                <w:szCs w:val="20"/>
              </w:rPr>
              <w:instrText xml:space="preserve"> FORMTEXT </w:instrText>
            </w:r>
            <w:r w:rsidRPr="00DD2A5D">
              <w:rPr>
                <w:szCs w:val="20"/>
              </w:rPr>
            </w:r>
            <w:r w:rsidRPr="00DD2A5D">
              <w:rPr>
                <w:szCs w:val="20"/>
              </w:rPr>
              <w:fldChar w:fldCharType="separate"/>
            </w:r>
            <w:r w:rsidRPr="00DD2A5D">
              <w:rPr>
                <w:noProof/>
                <w:szCs w:val="20"/>
              </w:rPr>
              <w:t xml:space="preserve">Author, A., and Author, B. (20XX) The Book's Title.  City, State:  Publisher. Include the textbook as the first bibliography.  </w:t>
            </w:r>
            <w:r w:rsidRPr="00223C3D">
              <w:rPr>
                <w:noProof/>
                <w:szCs w:val="20"/>
              </w:rPr>
              <w:t>Nothing older than 5 years. (Justify otherwise)</w:t>
            </w:r>
            <w:r w:rsidRPr="00DD2A5D">
              <w:rPr>
                <w:szCs w:val="20"/>
              </w:rPr>
              <w:fldChar w:fldCharType="end"/>
            </w:r>
            <w:bookmarkEnd w:id="2"/>
          </w:p>
          <w:p w14:paraId="16FAB486" w14:textId="77777777" w:rsidR="007F7E5A" w:rsidRPr="00223C3D" w:rsidRDefault="007F7E5A" w:rsidP="008241B1">
            <w:pPr>
              <w:kinsoku w:val="0"/>
              <w:overflowPunct w:val="0"/>
              <w:autoSpaceDE w:val="0"/>
              <w:autoSpaceDN w:val="0"/>
              <w:adjustRightInd w:val="0"/>
              <w:spacing w:before="4" w:after="0" w:line="240" w:lineRule="auto"/>
              <w:rPr>
                <w:rFonts w:ascii="Times New Roman" w:hAnsi="Times New Roman" w:cs="Times New Roman"/>
                <w:sz w:val="24"/>
                <w:szCs w:val="24"/>
              </w:rPr>
            </w:pPr>
          </w:p>
          <w:p w14:paraId="5D57C805" w14:textId="079CBFF8" w:rsidR="008241B1" w:rsidRPr="004A5715" w:rsidRDefault="00D6096C" w:rsidP="007F7E5A">
            <w:pPr>
              <w:kinsoku w:val="0"/>
              <w:overflowPunct w:val="0"/>
              <w:autoSpaceDE w:val="0"/>
              <w:autoSpaceDN w:val="0"/>
              <w:adjustRightInd w:val="0"/>
              <w:spacing w:before="1" w:after="0" w:line="240" w:lineRule="auto"/>
              <w:ind w:left="107" w:right="89"/>
              <w:jc w:val="both"/>
              <w:rPr>
                <w:rFonts w:ascii="Times New Roman" w:hAnsi="Times New Roman" w:cs="Times New Roman"/>
                <w:i/>
                <w:iCs/>
                <w:sz w:val="24"/>
                <w:szCs w:val="24"/>
              </w:rPr>
            </w:pPr>
            <w:r w:rsidRPr="00E35CFB">
              <w:rPr>
                <w:rFonts w:ascii="Times New Roman" w:hAnsi="Times New Roman" w:cs="Times New Roman"/>
                <w:b/>
                <w:bCs/>
                <w:sz w:val="24"/>
                <w:szCs w:val="24"/>
              </w:rPr>
              <w:t>Electronic references</w:t>
            </w:r>
            <w:r w:rsidR="008241B1" w:rsidRPr="00E35CFB">
              <w:rPr>
                <w:rFonts w:ascii="Times New Roman" w:hAnsi="Times New Roman" w:cs="Times New Roman"/>
                <w:b/>
                <w:bCs/>
                <w:sz w:val="24"/>
                <w:szCs w:val="24"/>
              </w:rPr>
              <w:t>:</w:t>
            </w:r>
            <w:r w:rsidR="00E35CFB" w:rsidRPr="00E35CFB">
              <w:rPr>
                <w:rFonts w:ascii="Times New Roman" w:hAnsi="Times New Roman" w:cs="Times New Roman"/>
                <w:b/>
                <w:bCs/>
                <w:sz w:val="24"/>
                <w:szCs w:val="24"/>
              </w:rPr>
              <w:t xml:space="preserve"> </w:t>
            </w:r>
            <w:r w:rsidR="00E35CFB" w:rsidRPr="007F7E5A">
              <w:rPr>
                <w:rFonts w:ascii="Times New Roman" w:hAnsi="Times New Roman" w:cs="Times New Roman"/>
                <w:iCs/>
                <w:sz w:val="24"/>
                <w:szCs w:val="24"/>
              </w:rPr>
              <w:t>At least five updated references (five years o less) should be included. Also, include other available materials for the course, for example, electronic programs, electronic references, among others. Electronic portals are not categorized as references but can be included separately if needed. If teaching hybrid and online courses, please make sure the resources are electronically available. Remote access includes databases from the Library system</w:t>
            </w:r>
            <w:r w:rsidR="00A72ACB" w:rsidRPr="007F7E5A">
              <w:rPr>
                <w:rFonts w:ascii="Times New Roman" w:hAnsi="Times New Roman" w:cs="Times New Roman"/>
                <w:iCs/>
                <w:sz w:val="24"/>
                <w:szCs w:val="24"/>
              </w:rPr>
              <w:t>, Internet with the required consent or with free access or of public domain. Required textbooks should include option use, hard copy or digital format</w:t>
            </w:r>
            <w:r w:rsidR="007F7E5A" w:rsidRPr="007F7E5A">
              <w:rPr>
                <w:rFonts w:ascii="Times New Roman" w:hAnsi="Times New Roman" w:cs="Times New Roman"/>
                <w:iCs/>
                <w:sz w:val="24"/>
                <w:szCs w:val="24"/>
              </w:rPr>
              <w:t>.</w:t>
            </w:r>
          </w:p>
        </w:tc>
      </w:tr>
    </w:tbl>
    <w:p w14:paraId="48B349EA" w14:textId="77777777" w:rsidR="00A252FA" w:rsidRDefault="00A252FA"/>
    <w:sectPr w:rsidR="00A25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67" w:hanging="360"/>
      </w:pPr>
      <w:rPr>
        <w:rFonts w:ascii="Wingdings" w:hAnsi="Wingdings" w:cs="Wingdings"/>
        <w:b w:val="0"/>
        <w:bCs w:val="0"/>
        <w:w w:val="99"/>
        <w:sz w:val="20"/>
        <w:szCs w:val="20"/>
      </w:rPr>
    </w:lvl>
    <w:lvl w:ilvl="1">
      <w:numFmt w:val="bullet"/>
      <w:lvlText w:val="•"/>
      <w:lvlJc w:val="left"/>
      <w:pPr>
        <w:ind w:left="682" w:hanging="360"/>
      </w:pPr>
    </w:lvl>
    <w:lvl w:ilvl="2">
      <w:numFmt w:val="bullet"/>
      <w:lvlText w:val="•"/>
      <w:lvlJc w:val="left"/>
      <w:pPr>
        <w:ind w:left="905" w:hanging="360"/>
      </w:pPr>
    </w:lvl>
    <w:lvl w:ilvl="3">
      <w:numFmt w:val="bullet"/>
      <w:lvlText w:val="•"/>
      <w:lvlJc w:val="left"/>
      <w:pPr>
        <w:ind w:left="1127" w:hanging="360"/>
      </w:pPr>
    </w:lvl>
    <w:lvl w:ilvl="4">
      <w:numFmt w:val="bullet"/>
      <w:lvlText w:val="•"/>
      <w:lvlJc w:val="left"/>
      <w:pPr>
        <w:ind w:left="1350" w:hanging="360"/>
      </w:pPr>
    </w:lvl>
    <w:lvl w:ilvl="5">
      <w:numFmt w:val="bullet"/>
      <w:lvlText w:val="•"/>
      <w:lvlJc w:val="left"/>
      <w:pPr>
        <w:ind w:left="1572" w:hanging="360"/>
      </w:pPr>
    </w:lvl>
    <w:lvl w:ilvl="6">
      <w:numFmt w:val="bullet"/>
      <w:lvlText w:val="•"/>
      <w:lvlJc w:val="left"/>
      <w:pPr>
        <w:ind w:left="1795" w:hanging="360"/>
      </w:pPr>
    </w:lvl>
    <w:lvl w:ilvl="7">
      <w:numFmt w:val="bullet"/>
      <w:lvlText w:val="•"/>
      <w:lvlJc w:val="left"/>
      <w:pPr>
        <w:ind w:left="2017" w:hanging="360"/>
      </w:pPr>
    </w:lvl>
    <w:lvl w:ilvl="8">
      <w:numFmt w:val="bullet"/>
      <w:lvlText w:val="•"/>
      <w:lvlJc w:val="left"/>
      <w:pPr>
        <w:ind w:left="2240" w:hanging="360"/>
      </w:pPr>
    </w:lvl>
  </w:abstractNum>
  <w:abstractNum w:abstractNumId="1" w15:restartNumberingAfterBreak="0">
    <w:nsid w:val="00000403"/>
    <w:multiLevelType w:val="multilevel"/>
    <w:tmpl w:val="00000886"/>
    <w:lvl w:ilvl="0">
      <w:numFmt w:val="bullet"/>
      <w:lvlText w:val=""/>
      <w:lvlJc w:val="left"/>
      <w:pPr>
        <w:ind w:left="374" w:hanging="288"/>
      </w:pPr>
      <w:rPr>
        <w:rFonts w:ascii="Wingdings" w:hAnsi="Wingdings" w:cs="Wingdings"/>
        <w:b w:val="0"/>
        <w:bCs w:val="0"/>
        <w:w w:val="99"/>
        <w:sz w:val="20"/>
        <w:szCs w:val="20"/>
      </w:rPr>
    </w:lvl>
    <w:lvl w:ilvl="1">
      <w:numFmt w:val="bullet"/>
      <w:lvlText w:val="•"/>
      <w:lvlJc w:val="left"/>
      <w:pPr>
        <w:ind w:left="728" w:hanging="288"/>
      </w:pPr>
    </w:lvl>
    <w:lvl w:ilvl="2">
      <w:numFmt w:val="bullet"/>
      <w:lvlText w:val="•"/>
      <w:lvlJc w:val="left"/>
      <w:pPr>
        <w:ind w:left="1076" w:hanging="288"/>
      </w:pPr>
    </w:lvl>
    <w:lvl w:ilvl="3">
      <w:numFmt w:val="bullet"/>
      <w:lvlText w:val="•"/>
      <w:lvlJc w:val="left"/>
      <w:pPr>
        <w:ind w:left="1424" w:hanging="288"/>
      </w:pPr>
    </w:lvl>
    <w:lvl w:ilvl="4">
      <w:numFmt w:val="bullet"/>
      <w:lvlText w:val="•"/>
      <w:lvlJc w:val="left"/>
      <w:pPr>
        <w:ind w:left="1772" w:hanging="288"/>
      </w:pPr>
    </w:lvl>
    <w:lvl w:ilvl="5">
      <w:numFmt w:val="bullet"/>
      <w:lvlText w:val="•"/>
      <w:lvlJc w:val="left"/>
      <w:pPr>
        <w:ind w:left="2120" w:hanging="288"/>
      </w:pPr>
    </w:lvl>
    <w:lvl w:ilvl="6">
      <w:numFmt w:val="bullet"/>
      <w:lvlText w:val="•"/>
      <w:lvlJc w:val="left"/>
      <w:pPr>
        <w:ind w:left="2468" w:hanging="288"/>
      </w:pPr>
    </w:lvl>
    <w:lvl w:ilvl="7">
      <w:numFmt w:val="bullet"/>
      <w:lvlText w:val="•"/>
      <w:lvlJc w:val="left"/>
      <w:pPr>
        <w:ind w:left="2816" w:hanging="288"/>
      </w:pPr>
    </w:lvl>
    <w:lvl w:ilvl="8">
      <w:numFmt w:val="bullet"/>
      <w:lvlText w:val="•"/>
      <w:lvlJc w:val="left"/>
      <w:pPr>
        <w:ind w:left="3164" w:hanging="288"/>
      </w:pPr>
    </w:lvl>
  </w:abstractNum>
  <w:abstractNum w:abstractNumId="2" w15:restartNumberingAfterBreak="0">
    <w:nsid w:val="00000404"/>
    <w:multiLevelType w:val="multilevel"/>
    <w:tmpl w:val="00000887"/>
    <w:lvl w:ilvl="0">
      <w:numFmt w:val="bullet"/>
      <w:lvlText w:val=""/>
      <w:lvlJc w:val="left"/>
      <w:pPr>
        <w:ind w:left="374" w:hanging="291"/>
      </w:pPr>
      <w:rPr>
        <w:rFonts w:ascii="Wingdings" w:hAnsi="Wingdings" w:cs="Wingdings"/>
        <w:b w:val="0"/>
        <w:bCs w:val="0"/>
        <w:w w:val="99"/>
        <w:sz w:val="20"/>
        <w:szCs w:val="20"/>
      </w:rPr>
    </w:lvl>
    <w:lvl w:ilvl="1">
      <w:numFmt w:val="bullet"/>
      <w:lvlText w:val="•"/>
      <w:lvlJc w:val="left"/>
      <w:pPr>
        <w:ind w:left="619" w:hanging="291"/>
      </w:pPr>
    </w:lvl>
    <w:lvl w:ilvl="2">
      <w:numFmt w:val="bullet"/>
      <w:lvlText w:val="•"/>
      <w:lvlJc w:val="left"/>
      <w:pPr>
        <w:ind w:left="859" w:hanging="291"/>
      </w:pPr>
    </w:lvl>
    <w:lvl w:ilvl="3">
      <w:numFmt w:val="bullet"/>
      <w:lvlText w:val="•"/>
      <w:lvlJc w:val="left"/>
      <w:pPr>
        <w:ind w:left="1099" w:hanging="291"/>
      </w:pPr>
    </w:lvl>
    <w:lvl w:ilvl="4">
      <w:numFmt w:val="bullet"/>
      <w:lvlText w:val="•"/>
      <w:lvlJc w:val="left"/>
      <w:pPr>
        <w:ind w:left="1339" w:hanging="291"/>
      </w:pPr>
    </w:lvl>
    <w:lvl w:ilvl="5">
      <w:numFmt w:val="bullet"/>
      <w:lvlText w:val="•"/>
      <w:lvlJc w:val="left"/>
      <w:pPr>
        <w:ind w:left="1579" w:hanging="291"/>
      </w:pPr>
    </w:lvl>
    <w:lvl w:ilvl="6">
      <w:numFmt w:val="bullet"/>
      <w:lvlText w:val="•"/>
      <w:lvlJc w:val="left"/>
      <w:pPr>
        <w:ind w:left="1819" w:hanging="291"/>
      </w:pPr>
    </w:lvl>
    <w:lvl w:ilvl="7">
      <w:numFmt w:val="bullet"/>
      <w:lvlText w:val="•"/>
      <w:lvlJc w:val="left"/>
      <w:pPr>
        <w:ind w:left="2059" w:hanging="291"/>
      </w:pPr>
    </w:lvl>
    <w:lvl w:ilvl="8">
      <w:numFmt w:val="bullet"/>
      <w:lvlText w:val="•"/>
      <w:lvlJc w:val="left"/>
      <w:pPr>
        <w:ind w:left="2299" w:hanging="291"/>
      </w:pPr>
    </w:lvl>
  </w:abstractNum>
  <w:num w:numId="1" w16cid:durableId="619530446">
    <w:abstractNumId w:val="2"/>
  </w:num>
  <w:num w:numId="2" w16cid:durableId="952400289">
    <w:abstractNumId w:val="1"/>
  </w:num>
  <w:num w:numId="3" w16cid:durableId="48328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B9"/>
    <w:rsid w:val="00020677"/>
    <w:rsid w:val="0002383E"/>
    <w:rsid w:val="00035D9F"/>
    <w:rsid w:val="0004335F"/>
    <w:rsid w:val="000D2B6B"/>
    <w:rsid w:val="001121DB"/>
    <w:rsid w:val="00181599"/>
    <w:rsid w:val="001B6BAC"/>
    <w:rsid w:val="001C2851"/>
    <w:rsid w:val="001D0252"/>
    <w:rsid w:val="001E3349"/>
    <w:rsid w:val="00223C3D"/>
    <w:rsid w:val="002850D9"/>
    <w:rsid w:val="002C2D7A"/>
    <w:rsid w:val="00324EF9"/>
    <w:rsid w:val="0035031B"/>
    <w:rsid w:val="00376E22"/>
    <w:rsid w:val="003A34EA"/>
    <w:rsid w:val="003C76B2"/>
    <w:rsid w:val="004332DF"/>
    <w:rsid w:val="00466EB1"/>
    <w:rsid w:val="00482F42"/>
    <w:rsid w:val="004A0D58"/>
    <w:rsid w:val="004A5715"/>
    <w:rsid w:val="004F4468"/>
    <w:rsid w:val="005A5F7A"/>
    <w:rsid w:val="005E53B4"/>
    <w:rsid w:val="005F64A0"/>
    <w:rsid w:val="00611A4B"/>
    <w:rsid w:val="00623724"/>
    <w:rsid w:val="00672141"/>
    <w:rsid w:val="00687EDF"/>
    <w:rsid w:val="006E0508"/>
    <w:rsid w:val="00744A9C"/>
    <w:rsid w:val="00777B3C"/>
    <w:rsid w:val="007A22A9"/>
    <w:rsid w:val="007A2770"/>
    <w:rsid w:val="007E31EA"/>
    <w:rsid w:val="007F4DDA"/>
    <w:rsid w:val="007F7E5A"/>
    <w:rsid w:val="008241B1"/>
    <w:rsid w:val="00826710"/>
    <w:rsid w:val="00837383"/>
    <w:rsid w:val="00874F94"/>
    <w:rsid w:val="008957B7"/>
    <w:rsid w:val="008A78AD"/>
    <w:rsid w:val="008B70B9"/>
    <w:rsid w:val="009051A2"/>
    <w:rsid w:val="00944BFD"/>
    <w:rsid w:val="00962384"/>
    <w:rsid w:val="009C1A40"/>
    <w:rsid w:val="009F5EB2"/>
    <w:rsid w:val="00A0120B"/>
    <w:rsid w:val="00A20689"/>
    <w:rsid w:val="00A252FA"/>
    <w:rsid w:val="00A32860"/>
    <w:rsid w:val="00A53C5E"/>
    <w:rsid w:val="00A603DD"/>
    <w:rsid w:val="00A72ACB"/>
    <w:rsid w:val="00A81746"/>
    <w:rsid w:val="00B01EDF"/>
    <w:rsid w:val="00BE1B1A"/>
    <w:rsid w:val="00C452A7"/>
    <w:rsid w:val="00C63EC5"/>
    <w:rsid w:val="00D6096C"/>
    <w:rsid w:val="00D85AC0"/>
    <w:rsid w:val="00D91D88"/>
    <w:rsid w:val="00DC4B3C"/>
    <w:rsid w:val="00DC7216"/>
    <w:rsid w:val="00E3128A"/>
    <w:rsid w:val="00E35CFB"/>
    <w:rsid w:val="00E37F6D"/>
    <w:rsid w:val="00E40CDD"/>
    <w:rsid w:val="00E436DE"/>
    <w:rsid w:val="00E61E13"/>
    <w:rsid w:val="00EA0F53"/>
    <w:rsid w:val="00EA5303"/>
    <w:rsid w:val="00EB77C2"/>
    <w:rsid w:val="00EE7472"/>
    <w:rsid w:val="00F115C2"/>
    <w:rsid w:val="00FA4306"/>
    <w:rsid w:val="00FE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7795"/>
  <w15:chartTrackingRefBased/>
  <w15:docId w15:val="{115DFDB9-9B95-45FD-A87C-02FE1FFC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70B9"/>
    <w:pPr>
      <w:autoSpaceDE w:val="0"/>
      <w:autoSpaceDN w:val="0"/>
      <w:adjustRightInd w:val="0"/>
      <w:spacing w:after="0" w:line="240" w:lineRule="auto"/>
    </w:pPr>
    <w:rPr>
      <w:rFonts w:ascii="Arial Narrow" w:hAnsi="Arial Narrow" w:cs="Arial Narrow"/>
      <w:color w:val="000000"/>
      <w:sz w:val="24"/>
      <w:szCs w:val="24"/>
    </w:rPr>
  </w:style>
  <w:style w:type="paragraph" w:styleId="ListParagraph">
    <w:name w:val="List Paragraph"/>
    <w:basedOn w:val="Normal"/>
    <w:uiPriority w:val="1"/>
    <w:qFormat/>
    <w:rsid w:val="00611A4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611A4B"/>
    <w:pPr>
      <w:autoSpaceDE w:val="0"/>
      <w:autoSpaceDN w:val="0"/>
      <w:adjustRightInd w:val="0"/>
      <w:spacing w:after="0" w:line="240" w:lineRule="auto"/>
      <w:ind w:left="107"/>
    </w:pPr>
    <w:rPr>
      <w:rFonts w:ascii="Times New Roman" w:hAnsi="Times New Roman" w:cs="Times New Roman"/>
      <w:sz w:val="24"/>
      <w:szCs w:val="24"/>
    </w:rPr>
  </w:style>
  <w:style w:type="character" w:styleId="Hyperlink">
    <w:name w:val="Hyperlink"/>
    <w:rsid w:val="00466EB1"/>
    <w:rPr>
      <w:color w:val="0000FF"/>
      <w:u w:val="single"/>
    </w:rPr>
  </w:style>
  <w:style w:type="paragraph" w:styleId="HTMLPreformatted">
    <w:name w:val="HTML Preformatted"/>
    <w:basedOn w:val="Normal"/>
    <w:link w:val="HTMLPreformattedChar"/>
    <w:uiPriority w:val="99"/>
    <w:semiHidden/>
    <w:unhideWhenUsed/>
    <w:rsid w:val="00A20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2068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31630">
      <w:bodyDiv w:val="1"/>
      <w:marLeft w:val="0"/>
      <w:marRight w:val="0"/>
      <w:marTop w:val="0"/>
      <w:marBottom w:val="0"/>
      <w:divBdr>
        <w:top w:val="none" w:sz="0" w:space="0" w:color="auto"/>
        <w:left w:val="none" w:sz="0" w:space="0" w:color="auto"/>
        <w:bottom w:val="none" w:sz="0" w:space="0" w:color="auto"/>
        <w:right w:val="none" w:sz="0" w:space="0" w:color="auto"/>
      </w:divBdr>
    </w:div>
    <w:div w:id="74117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uprm.edu/cms/index.php/page/85" TargetMode="External"/><Relationship Id="rId4" Type="http://schemas.openxmlformats.org/officeDocument/2006/relationships/styles" Target="styles.xml"/><Relationship Id="rId9" Type="http://schemas.openxmlformats.org/officeDocument/2006/relationships/hyperlink" Target="http://www.uprm.edu/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CB683E443D14494BCB9DD6E819676" ma:contentTypeVersion="2" ma:contentTypeDescription="Create a new document." ma:contentTypeScope="" ma:versionID="794d089bf6b850fdee7ee2ab67983c6e">
  <xsd:schema xmlns:xsd="http://www.w3.org/2001/XMLSchema" xmlns:xs="http://www.w3.org/2001/XMLSchema" xmlns:p="http://schemas.microsoft.com/office/2006/metadata/properties" xmlns:ns2="7331f0a5-939a-4b21-ad72-eb0394bea79d" targetNamespace="http://schemas.microsoft.com/office/2006/metadata/properties" ma:root="true" ma:fieldsID="993705eb6099ec0e2ec0be7a264181db" ns2:_="">
    <xsd:import namespace="7331f0a5-939a-4b21-ad72-eb0394bea79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1f0a5-939a-4b21-ad72-eb0394bea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B8B30-870B-4BC3-80A2-521D6F689CB8}">
  <ds:schemaRefs>
    <ds:schemaRef ds:uri="http://schemas.microsoft.com/sharepoint/v3/contenttype/forms"/>
  </ds:schemaRefs>
</ds:datastoreItem>
</file>

<file path=customXml/itemProps2.xml><?xml version="1.0" encoding="utf-8"?>
<ds:datastoreItem xmlns:ds="http://schemas.openxmlformats.org/officeDocument/2006/customXml" ds:itemID="{111DD3AC-1740-4078-8959-AA4DCAD25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1f0a5-939a-4b21-ad72-eb0394bea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Ocasio</dc:creator>
  <cp:keywords/>
  <dc:description/>
  <cp:lastModifiedBy>Omayra Lopez Acevedo</cp:lastModifiedBy>
  <cp:revision>2</cp:revision>
  <dcterms:created xsi:type="dcterms:W3CDTF">2022-10-18T12:35:00Z</dcterms:created>
  <dcterms:modified xsi:type="dcterms:W3CDTF">2022-10-18T12:35:00Z</dcterms:modified>
</cp:coreProperties>
</file>