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080"/>
        <w:gridCol w:w="1170"/>
        <w:gridCol w:w="1075"/>
      </w:tblGrid>
      <w:tr w:rsidR="00D512ED" w:rsidRPr="00CE1308" w:rsidTr="00D512ED">
        <w:trPr>
          <w:jc w:val="right"/>
        </w:trPr>
        <w:tc>
          <w:tcPr>
            <w:tcW w:w="45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jc w:val="right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Registro de Contratos</w:t>
            </w:r>
          </w:p>
        </w:tc>
      </w:tr>
      <w:tr w:rsidR="00D512ED" w:rsidRPr="00CE1308" w:rsidTr="00D512ED">
        <w:trPr>
          <w:trHeight w:val="341"/>
          <w:jc w:val="right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Tomo: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Pagina: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</w:p>
        </w:tc>
      </w:tr>
      <w:tr w:rsidR="00D512ED" w:rsidRPr="00CE1308" w:rsidTr="00D512ED">
        <w:trPr>
          <w:trHeight w:val="350"/>
          <w:jc w:val="right"/>
        </w:trPr>
        <w:tc>
          <w:tcPr>
            <w:tcW w:w="2296" w:type="dxa"/>
            <w:gridSpan w:val="2"/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Contrato Número:</w:t>
            </w:r>
          </w:p>
        </w:tc>
        <w:tc>
          <w:tcPr>
            <w:tcW w:w="22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</w:p>
        </w:tc>
      </w:tr>
    </w:tbl>
    <w:p w:rsidR="00D512ED" w:rsidRPr="00CE1308" w:rsidRDefault="00D512ED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</w:p>
    <w:p w:rsidR="00D512ED" w:rsidRPr="00CE1308" w:rsidRDefault="00D512ED" w:rsidP="00D512ED">
      <w:pPr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UNIVERSIDAD DE PUERTO RICO</w:t>
      </w:r>
    </w:p>
    <w:p w:rsidR="00D512ED" w:rsidRPr="00CE1308" w:rsidRDefault="00D512ED" w:rsidP="00D512ED">
      <w:pPr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RECINTO UNIVERSITARIO DE MAYAGUEZ</w:t>
      </w:r>
    </w:p>
    <w:p w:rsidR="00D512ED" w:rsidRPr="00CE1308" w:rsidRDefault="00D512ED" w:rsidP="00D512ED">
      <w:pPr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MAYAGUEZ, PUERTO RICO</w:t>
      </w:r>
    </w:p>
    <w:p w:rsidR="00D512ED" w:rsidRPr="00CE1308" w:rsidRDefault="00D512ED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</w:p>
    <w:p w:rsidR="009416A8" w:rsidRDefault="009416A8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ENMIENDA A </w:t>
      </w:r>
      <w:r w:rsidR="00D512ED" w:rsidRPr="00CE1308">
        <w:rPr>
          <w:rFonts w:cs="Arial"/>
          <w:szCs w:val="24"/>
        </w:rPr>
        <w:t>CONTRA</w:t>
      </w:r>
      <w:r>
        <w:rPr>
          <w:rFonts w:cs="Arial"/>
          <w:szCs w:val="24"/>
        </w:rPr>
        <w:t>TO DE SERVICIOS PROFESIONALES</w:t>
      </w:r>
    </w:p>
    <w:p w:rsidR="00D512ED" w:rsidRPr="00CE1308" w:rsidRDefault="00D512ED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 xml:space="preserve">PERSONA </w:t>
      </w:r>
      <w:r w:rsidR="00883DF1">
        <w:rPr>
          <w:rFonts w:cs="Arial"/>
          <w:szCs w:val="24"/>
        </w:rPr>
        <w:t>JURIDICA</w:t>
      </w:r>
    </w:p>
    <w:p w:rsidR="005720B7" w:rsidRPr="00CE1308" w:rsidRDefault="005720B7" w:rsidP="007B41E6">
      <w:pPr>
        <w:spacing w:line="360" w:lineRule="auto"/>
        <w:jc w:val="center"/>
      </w:pPr>
    </w:p>
    <w:p w:rsidR="00D512ED" w:rsidRPr="00CE1308" w:rsidRDefault="00D512ED" w:rsidP="00AE7EC1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COMPARECEN</w:t>
      </w:r>
    </w:p>
    <w:p w:rsidR="00D512ED" w:rsidRPr="00CE1308" w:rsidRDefault="00D512ED" w:rsidP="00AE7EC1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CE1308">
        <w:rPr>
          <w:rFonts w:cs="Arial"/>
          <w:szCs w:val="24"/>
        </w:rPr>
        <w:t xml:space="preserve">DE UNA PARTE: La Universidad de Puerto Rico, Recinto Universitario de Mayagüez, representada en este acto por el Director </w:t>
      </w:r>
      <w:r w:rsidR="00CD7D44">
        <w:rPr>
          <w:rFonts w:cs="Arial"/>
          <w:szCs w:val="24"/>
        </w:rPr>
        <w:t xml:space="preserve">Interino </w:t>
      </w:r>
      <w:r w:rsidRPr="00CE1308">
        <w:rPr>
          <w:rFonts w:cs="Arial"/>
          <w:szCs w:val="24"/>
        </w:rPr>
        <w:t xml:space="preserve">del Centro de Investigación y Desarrollo, el </w:t>
      </w:r>
      <w:r w:rsidR="00887BD1">
        <w:rPr>
          <w:rFonts w:cs="Arial"/>
          <w:szCs w:val="24"/>
        </w:rPr>
        <w:t>Brunilda Negron Garcia</w:t>
      </w:r>
      <w:r w:rsidRPr="00CE1308">
        <w:rPr>
          <w:rFonts w:cs="Arial"/>
          <w:szCs w:val="24"/>
        </w:rPr>
        <w:t>, mayor de edad, casad</w:t>
      </w:r>
      <w:r w:rsidR="00887BD1">
        <w:rPr>
          <w:rFonts w:cs="Arial"/>
          <w:szCs w:val="24"/>
        </w:rPr>
        <w:t>a</w:t>
      </w:r>
      <w:r w:rsidRPr="00CE1308">
        <w:rPr>
          <w:rFonts w:cs="Arial"/>
          <w:szCs w:val="24"/>
        </w:rPr>
        <w:t xml:space="preserve">, </w:t>
      </w:r>
      <w:r w:rsidR="00887BD1">
        <w:rPr>
          <w:rFonts w:cs="Arial"/>
          <w:szCs w:val="24"/>
        </w:rPr>
        <w:t>empleada</w:t>
      </w:r>
      <w:r w:rsidRPr="00CE1308">
        <w:rPr>
          <w:rFonts w:cs="Arial"/>
          <w:szCs w:val="24"/>
        </w:rPr>
        <w:t xml:space="preserve"> y vecin</w:t>
      </w:r>
      <w:r w:rsidR="00887BD1">
        <w:rPr>
          <w:rFonts w:cs="Arial"/>
          <w:szCs w:val="24"/>
        </w:rPr>
        <w:t>a</w:t>
      </w:r>
      <w:r w:rsidRPr="00CE1308">
        <w:rPr>
          <w:rFonts w:cs="Arial"/>
          <w:szCs w:val="24"/>
        </w:rPr>
        <w:t xml:space="preserve"> de </w:t>
      </w:r>
      <w:r w:rsidR="00887BD1">
        <w:rPr>
          <w:rFonts w:cs="Arial"/>
          <w:szCs w:val="24"/>
        </w:rPr>
        <w:t>Hormigueros</w:t>
      </w:r>
      <w:r w:rsidRPr="00CE1308">
        <w:rPr>
          <w:rFonts w:cs="Arial"/>
          <w:szCs w:val="24"/>
        </w:rPr>
        <w:t>, Puerto Rico, autorizado por el Rector Agustín Rullán Toro, de aquí en adelante denominado UPR-M.</w:t>
      </w:r>
    </w:p>
    <w:p w:rsidR="00D512ED" w:rsidRPr="00CE1308" w:rsidRDefault="00D512ED" w:rsidP="00D512ED">
      <w:pPr>
        <w:tabs>
          <w:tab w:val="left" w:pos="720"/>
          <w:tab w:val="left" w:pos="1440"/>
          <w:tab w:val="left" w:pos="4680"/>
        </w:tabs>
        <w:spacing w:line="360" w:lineRule="auto"/>
        <w:ind w:left="720"/>
        <w:rPr>
          <w:rFonts w:cs="Arial"/>
          <w:szCs w:val="24"/>
        </w:rPr>
      </w:pPr>
    </w:p>
    <w:p w:rsidR="00883DF1" w:rsidRPr="00CE1308" w:rsidRDefault="00883DF1" w:rsidP="00883DF1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CE1308">
        <w:rPr>
          <w:rFonts w:cs="Arial"/>
          <w:szCs w:val="24"/>
        </w:rPr>
        <w:t>DE LA OTRA PARTE: (</w:t>
      </w:r>
      <w:r w:rsidRPr="00CE1308">
        <w:rPr>
          <w:rFonts w:cs="Arial"/>
          <w:i/>
          <w:szCs w:val="24"/>
        </w:rPr>
        <w:t xml:space="preserve">nombre </w:t>
      </w:r>
      <w:r>
        <w:rPr>
          <w:rFonts w:cs="Arial"/>
          <w:i/>
          <w:szCs w:val="24"/>
        </w:rPr>
        <w:t>corporación según certificado incorporación</w:t>
      </w:r>
      <w:r w:rsidRPr="00CE1308">
        <w:rPr>
          <w:rFonts w:cs="Arial"/>
          <w:szCs w:val="24"/>
        </w:rPr>
        <w:t xml:space="preserve">), </w:t>
      </w:r>
      <w:r>
        <w:rPr>
          <w:rFonts w:cs="Arial"/>
          <w:szCs w:val="24"/>
        </w:rPr>
        <w:t>corporación incorporada o autorizada para hacer negocios en el Estado Libre Asociado de Puerto Rico, Registro Numero (</w:t>
      </w:r>
      <w:r w:rsidRPr="007F0CDF">
        <w:rPr>
          <w:rFonts w:cs="Arial"/>
          <w:i/>
          <w:szCs w:val="24"/>
        </w:rPr>
        <w:t>número de registro o autorización</w:t>
      </w:r>
      <w:r>
        <w:rPr>
          <w:rFonts w:cs="Arial"/>
          <w:szCs w:val="24"/>
        </w:rPr>
        <w:t>), representada en esta acto por (</w:t>
      </w:r>
      <w:r w:rsidRPr="007F0CDF">
        <w:rPr>
          <w:rFonts w:cs="Arial"/>
          <w:i/>
          <w:szCs w:val="24"/>
        </w:rPr>
        <w:t>nombre completo del representante autorizado</w:t>
      </w:r>
      <w:r>
        <w:rPr>
          <w:rFonts w:cs="Arial"/>
          <w:szCs w:val="24"/>
        </w:rPr>
        <w:t xml:space="preserve">), </w:t>
      </w:r>
      <w:r w:rsidRPr="00CE1308">
        <w:rPr>
          <w:rFonts w:cs="Arial"/>
          <w:szCs w:val="24"/>
        </w:rPr>
        <w:t>mayor de edad, (</w:t>
      </w:r>
      <w:r w:rsidRPr="00CE1308">
        <w:rPr>
          <w:rFonts w:cs="Arial"/>
          <w:i/>
          <w:szCs w:val="24"/>
        </w:rPr>
        <w:t>estado civil</w:t>
      </w:r>
      <w:r w:rsidRPr="00CE1308">
        <w:rPr>
          <w:rFonts w:cs="Arial"/>
          <w:szCs w:val="24"/>
        </w:rPr>
        <w:t xml:space="preserve">), de profesión </w:t>
      </w:r>
      <w:r w:rsidRPr="00CE1308">
        <w:rPr>
          <w:rFonts w:cs="Arial"/>
          <w:i/>
          <w:szCs w:val="24"/>
        </w:rPr>
        <w:t>(profesión)</w:t>
      </w:r>
      <w:r w:rsidRPr="00CE1308">
        <w:rPr>
          <w:rFonts w:cs="Arial"/>
          <w:szCs w:val="24"/>
        </w:rPr>
        <w:t xml:space="preserve"> y vecino de </w:t>
      </w:r>
      <w:r w:rsidRPr="00CE1308">
        <w:rPr>
          <w:rFonts w:cs="Arial"/>
          <w:i/>
          <w:szCs w:val="24"/>
        </w:rPr>
        <w:t>(lugar de residencia)</w:t>
      </w:r>
      <w:r w:rsidRPr="00CE1308">
        <w:rPr>
          <w:rFonts w:cs="Arial"/>
          <w:szCs w:val="24"/>
        </w:rPr>
        <w:t>, Puerto Rico,</w:t>
      </w:r>
      <w:r>
        <w:rPr>
          <w:rFonts w:cs="Arial"/>
          <w:szCs w:val="24"/>
        </w:rPr>
        <w:t xml:space="preserve"> quien acredita mediante resolución corporativa o documento afín su capacidad representativa,</w:t>
      </w:r>
      <w:r w:rsidRPr="00CE1308">
        <w:rPr>
          <w:rFonts w:cs="Arial"/>
          <w:szCs w:val="24"/>
        </w:rPr>
        <w:t xml:space="preserve"> en adel</w:t>
      </w:r>
      <w:r>
        <w:rPr>
          <w:rFonts w:cs="Arial"/>
          <w:szCs w:val="24"/>
        </w:rPr>
        <w:t>ante denominado EL CONTRATISTA.</w:t>
      </w:r>
    </w:p>
    <w:p w:rsidR="00D512ED" w:rsidRPr="00CE1308" w:rsidRDefault="00D512ED" w:rsidP="00AE7EC1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</w:p>
    <w:p w:rsidR="005720B7" w:rsidRPr="00CE1308" w:rsidRDefault="005720B7" w:rsidP="007B41E6">
      <w:pPr>
        <w:spacing w:line="360" w:lineRule="auto"/>
        <w:jc w:val="center"/>
      </w:pPr>
    </w:p>
    <w:p w:rsidR="00AE7EC1" w:rsidRPr="00CE1308" w:rsidRDefault="00AE7EC1" w:rsidP="00AE7EC1">
      <w:pPr>
        <w:tabs>
          <w:tab w:val="left" w:pos="720"/>
          <w:tab w:val="left" w:pos="1440"/>
          <w:tab w:val="left" w:pos="4680"/>
        </w:tabs>
        <w:spacing w:line="360" w:lineRule="auto"/>
        <w:jc w:val="center"/>
        <w:rPr>
          <w:rFonts w:cs="Arial"/>
          <w:szCs w:val="24"/>
        </w:rPr>
      </w:pPr>
      <w:r w:rsidRPr="00CE1308">
        <w:rPr>
          <w:rFonts w:cs="Arial"/>
          <w:szCs w:val="24"/>
        </w:rPr>
        <w:t>EXPONEN</w:t>
      </w:r>
    </w:p>
    <w:p w:rsidR="00AE7EC1" w:rsidRDefault="00AE7EC1" w:rsidP="00AE7EC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9416A8">
        <w:rPr>
          <w:rFonts w:cs="Arial"/>
          <w:b/>
          <w:szCs w:val="24"/>
        </w:rPr>
        <w:t>UPR-M</w:t>
      </w:r>
      <w:r w:rsidRPr="00CE1308">
        <w:rPr>
          <w:rFonts w:cs="Arial"/>
          <w:szCs w:val="24"/>
        </w:rPr>
        <w:t>, en el ejercicio de las facultades y poderes que le confiere el Artículo 7 de la Ley Núm. 1, Ley de la Universidad de Puerto Rico, aprobada el 20 de enero de 1966, según enmendada, tiene la capacidad para otorgar contratos de servicios profesionales.</w:t>
      </w:r>
    </w:p>
    <w:p w:rsidR="009416A8" w:rsidRPr="009416A8" w:rsidRDefault="009416A8" w:rsidP="009416A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9416A8">
        <w:rPr>
          <w:rFonts w:cs="Arial"/>
          <w:b/>
          <w:szCs w:val="24"/>
        </w:rPr>
        <w:t>UPR-M</w:t>
      </w:r>
      <w:r w:rsidRPr="009416A8">
        <w:rPr>
          <w:rFonts w:cs="Arial"/>
          <w:szCs w:val="24"/>
        </w:rPr>
        <w:t xml:space="preserve"> y </w:t>
      </w:r>
      <w:r w:rsidRPr="009416A8">
        <w:rPr>
          <w:rFonts w:cs="Arial"/>
          <w:b/>
          <w:szCs w:val="24"/>
        </w:rPr>
        <w:t>EL CONTRATISTA</w:t>
      </w:r>
      <w:r w:rsidRPr="009416A8">
        <w:rPr>
          <w:rFonts w:cs="Arial"/>
          <w:szCs w:val="24"/>
        </w:rPr>
        <w:t>, suscribieron el contrato número (Numero Registro Contrato) de servicios profesionales por la cuantía de (Cuantía del contrato), con vigencia hasta el (Fecha de terminación contrato original).</w:t>
      </w:r>
    </w:p>
    <w:p w:rsidR="009416A8" w:rsidRDefault="009416A8" w:rsidP="00AE7EC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El contrato antes mencionado ha sido enmendado (número de enmiendas) veces a esta fecha, fijando su cuantía en (Cuantía actualizada del contrato) y su fecha de terminación hasta el (fecha actual de terminación).</w:t>
      </w:r>
    </w:p>
    <w:p w:rsidR="00AE7EC1" w:rsidRDefault="009416A8" w:rsidP="009416A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Las Partes han acordado enmendar el contrato antes mencionado debido a (indicar las razones por las cuales se enmienda el contrato)</w:t>
      </w:r>
    </w:p>
    <w:p w:rsidR="009416A8" w:rsidRPr="00CE1308" w:rsidRDefault="009416A8" w:rsidP="009416A8">
      <w:pPr>
        <w:pStyle w:val="ListParagraph"/>
        <w:tabs>
          <w:tab w:val="left" w:pos="720"/>
          <w:tab w:val="left" w:pos="1440"/>
          <w:tab w:val="left" w:pos="4680"/>
        </w:tabs>
        <w:spacing w:line="360" w:lineRule="auto"/>
      </w:pPr>
    </w:p>
    <w:p w:rsidR="00AE7EC1" w:rsidRPr="00CE1308" w:rsidRDefault="00AE7EC1" w:rsidP="007F0CDF">
      <w:pPr>
        <w:spacing w:line="360" w:lineRule="auto"/>
        <w:jc w:val="center"/>
      </w:pPr>
      <w:r w:rsidRPr="00CE1308">
        <w:t>A</w:t>
      </w:r>
      <w:r w:rsidR="000007EB">
        <w:t xml:space="preserve"> TENOR ACUERDAN</w:t>
      </w:r>
    </w:p>
    <w:p w:rsidR="00AE7EC1" w:rsidRPr="00CE1308" w:rsidRDefault="00AE7EC1" w:rsidP="00CE1308">
      <w:pPr>
        <w:spacing w:line="360" w:lineRule="auto"/>
        <w:jc w:val="center"/>
      </w:pPr>
    </w:p>
    <w:p w:rsidR="005F6780" w:rsidRPr="000007EB" w:rsidRDefault="000007EB" w:rsidP="00AE7EC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Enmendar el Contrato en las siguientes clausulas:</w:t>
      </w:r>
    </w:p>
    <w:p w:rsidR="000007EB" w:rsidRPr="000007EB" w:rsidRDefault="000007EB" w:rsidP="000007EB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Enmendar la Cláusula (Numero de la Cláusula) para que lea:</w:t>
      </w:r>
    </w:p>
    <w:p w:rsidR="000007EB" w:rsidRDefault="000007EB" w:rsidP="000007EB">
      <w:pPr>
        <w:pStyle w:val="ListParagraph"/>
        <w:tabs>
          <w:tab w:val="left" w:pos="720"/>
          <w:tab w:val="left" w:pos="1440"/>
          <w:tab w:val="left" w:pos="4680"/>
        </w:tabs>
        <w:spacing w:line="360" w:lineRule="auto"/>
        <w:ind w:left="1440"/>
      </w:pPr>
      <w:r>
        <w:t>(Texto de la cláusula según enmendada)</w:t>
      </w:r>
    </w:p>
    <w:p w:rsidR="000007EB" w:rsidRPr="000007EB" w:rsidRDefault="000007EB" w:rsidP="000007EB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[Repetir según sea necesario para la totalidad de las clausulas a enmendar]</w:t>
      </w:r>
    </w:p>
    <w:p w:rsidR="00CE1308" w:rsidRPr="00CE1308" w:rsidRDefault="00CE1308" w:rsidP="005F6780">
      <w:pPr>
        <w:spacing w:line="360" w:lineRule="auto"/>
        <w:jc w:val="center"/>
      </w:pPr>
    </w:p>
    <w:p w:rsidR="000007EB" w:rsidRPr="000007EB" w:rsidRDefault="000007EB" w:rsidP="00CE1308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cs="Arial"/>
          <w:color w:val="000000"/>
          <w:szCs w:val="24"/>
        </w:rPr>
      </w:pPr>
      <w:r w:rsidRPr="001725AA">
        <w:rPr>
          <w:rFonts w:cs="Arial"/>
        </w:rPr>
        <w:t xml:space="preserve">Todas las demás cláusulas, artículos, incisos, </w:t>
      </w:r>
      <w:proofErr w:type="spellStart"/>
      <w:r w:rsidRPr="001725AA">
        <w:rPr>
          <w:rFonts w:cs="Arial"/>
        </w:rPr>
        <w:t>subincisos</w:t>
      </w:r>
      <w:proofErr w:type="spellEnd"/>
      <w:r w:rsidRPr="001725AA">
        <w:rPr>
          <w:rFonts w:cs="Arial"/>
        </w:rPr>
        <w:t>, oraciones, frases o párrafos, excluidos de la presente enmienda, permanecerán inalterados, con toda su fuerza y vigor.</w:t>
      </w:r>
    </w:p>
    <w:p w:rsidR="000007EB" w:rsidRPr="003E0C18" w:rsidRDefault="000007EB" w:rsidP="00CE1308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cs="Arial"/>
          <w:color w:val="000000"/>
          <w:szCs w:val="24"/>
        </w:rPr>
      </w:pPr>
      <w:r w:rsidRPr="001725AA">
        <w:rPr>
          <w:rFonts w:cs="Arial"/>
        </w:rPr>
        <w:t>Ninguna prestación o contraprestación objeto de esta enmienda podrá exigirse hasta tanto la misma se haya presentado par registro en la Oficina del Contralor de Puerto Rico, a tenor con lo dispuesto en la Ley Núm. 18 de 30 de octubre de 1975, según enmendada.</w:t>
      </w:r>
    </w:p>
    <w:p w:rsidR="003E0C18" w:rsidRDefault="003E0C18" w:rsidP="003E0C18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cs="Arial"/>
          <w:color w:val="000000"/>
          <w:szCs w:val="24"/>
        </w:rPr>
      </w:pPr>
      <w:r w:rsidRPr="003E0C18">
        <w:rPr>
          <w:rFonts w:cs="Arial"/>
          <w:color w:val="000000"/>
          <w:szCs w:val="24"/>
        </w:rPr>
        <w:t>Las partes acuerdan que este documento puede ser endosado electrónicamente.  Las partes acuerdan que los endosos electrónicos que aparecen en este documento son tan validos como si fuera suscrita a puño y letra para efectos de la validez, obligatoriedad, consentimiento, aplicabilidad y admisibilidad</w:t>
      </w:r>
      <w:r>
        <w:rPr>
          <w:rFonts w:cs="Arial"/>
          <w:color w:val="000000"/>
          <w:szCs w:val="24"/>
        </w:rPr>
        <w:t>.</w:t>
      </w:r>
    </w:p>
    <w:p w:rsidR="00120E7B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120E7B" w:rsidRPr="00F11C25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F11C25">
        <w:rPr>
          <w:rFonts w:cs="Arial"/>
          <w:b/>
          <w:szCs w:val="24"/>
        </w:rPr>
        <w:t>EN TESTIMONIO DE LO CUAL</w:t>
      </w:r>
      <w:r w:rsidRPr="00F11C25">
        <w:rPr>
          <w:rFonts w:cs="Arial"/>
          <w:szCs w:val="24"/>
        </w:rPr>
        <w:t xml:space="preserve">, firman las partes el presente Contrato en Mayagüez, Puerto Rico, hoy </w:t>
      </w:r>
      <w:r>
        <w:rPr>
          <w:rFonts w:cs="Arial"/>
          <w:szCs w:val="24"/>
        </w:rPr>
        <w:t>___</w:t>
      </w:r>
      <w:r w:rsidRPr="00F11C25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________</w:t>
      </w:r>
      <w:r w:rsidRPr="00F11C25">
        <w:rPr>
          <w:rFonts w:cs="Arial"/>
          <w:szCs w:val="24"/>
        </w:rPr>
        <w:t xml:space="preserve"> </w:t>
      </w:r>
      <w:proofErr w:type="spellStart"/>
      <w:r w:rsidRPr="00F11C25">
        <w:rPr>
          <w:rFonts w:cs="Arial"/>
          <w:szCs w:val="24"/>
        </w:rPr>
        <w:t>de</w:t>
      </w:r>
      <w:proofErr w:type="spellEnd"/>
      <w:r w:rsidRPr="00F11C25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2__</w:t>
      </w:r>
      <w:r w:rsidRPr="00F11C25">
        <w:rPr>
          <w:rFonts w:cs="Arial"/>
          <w:szCs w:val="24"/>
        </w:rPr>
        <w:t>.</w:t>
      </w:r>
    </w:p>
    <w:p w:rsidR="00120E7B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CD7D44" w:rsidRDefault="00CD7D44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360"/>
        <w:gridCol w:w="320"/>
        <w:gridCol w:w="4770"/>
      </w:tblGrid>
      <w:tr w:rsidR="00120E7B" w:rsidRPr="00A71D81" w:rsidTr="00120E7B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(Nombre Contratista)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NSS o NIP:</w:t>
            </w:r>
          </w:p>
        </w:tc>
        <w:tc>
          <w:tcPr>
            <w:tcW w:w="32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:rsidR="00120E7B" w:rsidRPr="00A71D81" w:rsidRDefault="00887BD1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Brunilda Negron Garcia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Directo</w:t>
            </w:r>
            <w:r w:rsidR="00F83650">
              <w:rPr>
                <w:rFonts w:cs="Arial"/>
                <w:szCs w:val="24"/>
              </w:rPr>
              <w:t>ra</w:t>
            </w:r>
            <w:r w:rsidR="00CD7D44">
              <w:rPr>
                <w:rFonts w:cs="Arial"/>
                <w:szCs w:val="24"/>
              </w:rPr>
              <w:t xml:space="preserve"> Interin</w:t>
            </w:r>
            <w:r w:rsidR="00F83650">
              <w:rPr>
                <w:rFonts w:cs="Arial"/>
                <w:szCs w:val="24"/>
              </w:rPr>
              <w:t>a</w:t>
            </w:r>
            <w:bookmarkStart w:id="0" w:name="_GoBack"/>
            <w:bookmarkEnd w:id="0"/>
            <w:r w:rsidRPr="00A71D81">
              <w:rPr>
                <w:rFonts w:cs="Arial"/>
                <w:szCs w:val="24"/>
              </w:rPr>
              <w:t xml:space="preserve"> CID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Universidad de Puerto Rico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Recinto Universitario de Mayagüez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NIP: 66 0433761</w:t>
            </w:r>
          </w:p>
        </w:tc>
      </w:tr>
      <w:tr w:rsidR="00120E7B" w:rsidRPr="00A71D81" w:rsidTr="00120E7B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120E7B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  <w:r w:rsidRPr="00A71D81">
              <w:rPr>
                <w:rFonts w:cs="Arial"/>
                <w:b/>
                <w:szCs w:val="24"/>
              </w:rPr>
              <w:t>RECOMENDADO POR: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</w:tr>
      <w:tr w:rsidR="00120E7B" w:rsidRPr="00A71D81" w:rsidTr="00120E7B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(Nombre Investigador)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Investigador(a) Principal</w:t>
            </w:r>
          </w:p>
        </w:tc>
        <w:tc>
          <w:tcPr>
            <w:tcW w:w="32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</w:tr>
    </w:tbl>
    <w:p w:rsidR="00120E7B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921834" w:rsidRDefault="00921834" w:rsidP="00921834">
      <w:pPr>
        <w:tabs>
          <w:tab w:val="left" w:pos="720"/>
          <w:tab w:val="left" w:pos="1440"/>
          <w:tab w:val="left" w:pos="4680"/>
        </w:tabs>
        <w:spacing w:line="360" w:lineRule="auto"/>
        <w:jc w:val="center"/>
      </w:pPr>
      <w:r>
        <w:t xml:space="preserve">CERTIFICACIONES </w:t>
      </w:r>
      <w:r w:rsidR="00CD7D44">
        <w:t>PRESUPUESTO</w:t>
      </w:r>
      <w:r>
        <w:t xml:space="preserve"> Y LEGAL</w:t>
      </w:r>
    </w:p>
    <w:p w:rsidR="00921834" w:rsidRDefault="00921834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120E7B" w:rsidRPr="006F0FA3" w:rsidRDefault="00120E7B" w:rsidP="00120E7B">
      <w:pPr>
        <w:rPr>
          <w:rFonts w:cs="Arial"/>
          <w:color w:val="000000"/>
          <w:szCs w:val="24"/>
        </w:rPr>
      </w:pPr>
      <w:r w:rsidRPr="006F0FA3">
        <w:rPr>
          <w:rFonts w:cs="Arial"/>
          <w:color w:val="000000"/>
          <w:szCs w:val="24"/>
        </w:rPr>
        <w:t xml:space="preserve">Certifico la disponibilidad de fondos </w:t>
      </w:r>
      <w:r>
        <w:rPr>
          <w:rFonts w:cs="Arial"/>
          <w:color w:val="000000"/>
          <w:szCs w:val="24"/>
        </w:rPr>
        <w:t>en</w:t>
      </w:r>
      <w:r w:rsidRPr="006F0FA3">
        <w:rPr>
          <w:rFonts w:cs="Arial"/>
          <w:color w:val="000000"/>
          <w:szCs w:val="24"/>
        </w:rPr>
        <w:t xml:space="preserve"> la cuenta </w:t>
      </w:r>
      <w:r>
        <w:rPr>
          <w:rFonts w:cs="Arial"/>
          <w:color w:val="000000"/>
          <w:szCs w:val="24"/>
        </w:rPr>
        <w:t xml:space="preserve">identificada en este contrato </w:t>
      </w:r>
      <w:r w:rsidRPr="006F0FA3">
        <w:rPr>
          <w:rFonts w:cs="Arial"/>
          <w:color w:val="000000"/>
          <w:szCs w:val="24"/>
        </w:rPr>
        <w:t>para el pago de los servicios antes descritos.</w:t>
      </w:r>
    </w:p>
    <w:p w:rsidR="00120E7B" w:rsidRPr="006F0FA3" w:rsidRDefault="00120E7B" w:rsidP="00120E7B">
      <w:pPr>
        <w:rPr>
          <w:rFonts w:cs="Arial"/>
          <w:color w:val="000000"/>
          <w:szCs w:val="24"/>
        </w:rPr>
      </w:pPr>
    </w:p>
    <w:p w:rsidR="00120E7B" w:rsidRPr="006F0FA3" w:rsidRDefault="00120E7B" w:rsidP="00921834">
      <w:pPr>
        <w:rPr>
          <w:rFonts w:cs="Arial"/>
          <w:color w:val="000000"/>
          <w:szCs w:val="24"/>
        </w:rPr>
      </w:pPr>
      <w:r w:rsidRPr="006F0FA3">
        <w:rPr>
          <w:rFonts w:cs="Arial"/>
          <w:color w:val="000000"/>
          <w:szCs w:val="24"/>
        </w:rPr>
        <w:t>_______________________________________</w:t>
      </w:r>
    </w:p>
    <w:p w:rsidR="00120E7B" w:rsidRPr="00F11C25" w:rsidRDefault="00CD7D44" w:rsidP="00921834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Presupuesto</w:t>
      </w:r>
      <w:r w:rsidR="00921834">
        <w:rPr>
          <w:rFonts w:cs="Arial"/>
          <w:color w:val="000000"/>
          <w:szCs w:val="24"/>
        </w:rPr>
        <w:t xml:space="preserve"> </w:t>
      </w:r>
      <w:r w:rsidR="00120E7B">
        <w:rPr>
          <w:rFonts w:cs="Arial"/>
          <w:color w:val="000000"/>
          <w:szCs w:val="24"/>
        </w:rPr>
        <w:t>CID</w:t>
      </w:r>
    </w:p>
    <w:p w:rsidR="00921834" w:rsidRDefault="00921834" w:rsidP="00921834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921834" w:rsidRPr="006F0FA3" w:rsidRDefault="00921834" w:rsidP="00921834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Este Contrato, sus </w:t>
      </w:r>
      <w:r w:rsidR="004965C8">
        <w:rPr>
          <w:rFonts w:cs="Arial"/>
          <w:color w:val="000000"/>
          <w:szCs w:val="24"/>
        </w:rPr>
        <w:t>Apéndices</w:t>
      </w:r>
      <w:r>
        <w:rPr>
          <w:rFonts w:cs="Arial"/>
          <w:color w:val="000000"/>
          <w:szCs w:val="24"/>
        </w:rPr>
        <w:t xml:space="preserve"> y Documentos Requeridos fueron revisados y recomendado para firma</w:t>
      </w:r>
      <w:r w:rsidRPr="006F0FA3">
        <w:rPr>
          <w:rFonts w:cs="Arial"/>
          <w:color w:val="000000"/>
          <w:szCs w:val="24"/>
        </w:rPr>
        <w:t>.</w:t>
      </w:r>
    </w:p>
    <w:p w:rsidR="00921834" w:rsidRPr="006F0FA3" w:rsidRDefault="00921834" w:rsidP="00921834">
      <w:pPr>
        <w:rPr>
          <w:rFonts w:cs="Arial"/>
          <w:color w:val="000000"/>
          <w:szCs w:val="24"/>
        </w:rPr>
      </w:pPr>
    </w:p>
    <w:p w:rsidR="00921834" w:rsidRPr="006F0FA3" w:rsidRDefault="00921834" w:rsidP="00921834">
      <w:pPr>
        <w:rPr>
          <w:rFonts w:cs="Arial"/>
          <w:color w:val="000000"/>
          <w:szCs w:val="24"/>
        </w:rPr>
      </w:pPr>
      <w:r w:rsidRPr="006F0FA3">
        <w:rPr>
          <w:rFonts w:cs="Arial"/>
          <w:color w:val="000000"/>
          <w:szCs w:val="24"/>
        </w:rPr>
        <w:t>_______________________________________</w:t>
      </w:r>
    </w:p>
    <w:p w:rsidR="00921834" w:rsidRPr="00F11C25" w:rsidRDefault="00921834" w:rsidP="00921834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Asesoria Legal CID</w:t>
      </w:r>
    </w:p>
    <w:p w:rsidR="00921834" w:rsidRPr="00CE1308" w:rsidRDefault="00921834" w:rsidP="00921834">
      <w:pPr>
        <w:tabs>
          <w:tab w:val="left" w:pos="720"/>
          <w:tab w:val="left" w:pos="1440"/>
          <w:tab w:val="left" w:pos="4680"/>
        </w:tabs>
        <w:spacing w:line="360" w:lineRule="auto"/>
      </w:pPr>
    </w:p>
    <w:sectPr w:rsidR="00921834" w:rsidRPr="00CE1308" w:rsidSect="00921834">
      <w:headerReference w:type="default" r:id="rId7"/>
      <w:pgSz w:w="12240" w:h="20160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FF" w:rsidRDefault="009E55FF" w:rsidP="009E55FF">
      <w:r>
        <w:separator/>
      </w:r>
    </w:p>
  </w:endnote>
  <w:endnote w:type="continuationSeparator" w:id="0">
    <w:p w:rsidR="009E55FF" w:rsidRDefault="009E55FF" w:rsidP="009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FF" w:rsidRDefault="009E55FF" w:rsidP="009E55FF">
      <w:r>
        <w:separator/>
      </w:r>
    </w:p>
  </w:footnote>
  <w:footnote w:type="continuationSeparator" w:id="0">
    <w:p w:rsidR="009E55FF" w:rsidRDefault="009E55FF" w:rsidP="009E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34" w:rsidRDefault="00921834" w:rsidP="00921834">
    <w:pPr>
      <w:pStyle w:val="Header"/>
      <w:jc w:val="right"/>
    </w:pPr>
    <w:r>
      <w:t>(</w:t>
    </w:r>
    <w:proofErr w:type="gramStart"/>
    <w:r>
      <w:t>nombre</w:t>
    </w:r>
    <w:proofErr w:type="gramEnd"/>
    <w:r>
      <w:t xml:space="preserve"> del contratista)</w:t>
    </w:r>
  </w:p>
  <w:p w:rsidR="00921834" w:rsidRDefault="00921834" w:rsidP="00921834">
    <w:pPr>
      <w:pStyle w:val="Header"/>
      <w:jc w:val="right"/>
    </w:pPr>
    <w:r>
      <w:t>(</w:t>
    </w:r>
    <w:proofErr w:type="gramStart"/>
    <w:r>
      <w:t>nombre</w:t>
    </w:r>
    <w:proofErr w:type="gramEnd"/>
    <w:r>
      <w:t xml:space="preserve"> proyecto, programa o actividad / año)</w:t>
    </w:r>
  </w:p>
  <w:p w:rsidR="00921834" w:rsidRDefault="00921834" w:rsidP="009218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0AE"/>
    <w:multiLevelType w:val="hybridMultilevel"/>
    <w:tmpl w:val="3FB8FE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020D"/>
    <w:multiLevelType w:val="hybridMultilevel"/>
    <w:tmpl w:val="9AB2033A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1C0F"/>
    <w:multiLevelType w:val="hybridMultilevel"/>
    <w:tmpl w:val="0C9C23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33464F73"/>
    <w:multiLevelType w:val="hybridMultilevel"/>
    <w:tmpl w:val="DCE272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00A000F">
      <w:start w:val="1"/>
      <w:numFmt w:val="decimal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210"/>
    <w:multiLevelType w:val="hybridMultilevel"/>
    <w:tmpl w:val="5F20DAC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7EA"/>
    <w:multiLevelType w:val="hybridMultilevel"/>
    <w:tmpl w:val="0C9C23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F9F56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B7"/>
    <w:rsid w:val="000007EB"/>
    <w:rsid w:val="00120E7B"/>
    <w:rsid w:val="00212A1F"/>
    <w:rsid w:val="00380465"/>
    <w:rsid w:val="00395D49"/>
    <w:rsid w:val="003E0C18"/>
    <w:rsid w:val="00417631"/>
    <w:rsid w:val="004965C8"/>
    <w:rsid w:val="004C7C60"/>
    <w:rsid w:val="005720B7"/>
    <w:rsid w:val="00582977"/>
    <w:rsid w:val="005F6780"/>
    <w:rsid w:val="007B41E6"/>
    <w:rsid w:val="007F0CDF"/>
    <w:rsid w:val="00864018"/>
    <w:rsid w:val="00883DF1"/>
    <w:rsid w:val="00887BD1"/>
    <w:rsid w:val="008B6C24"/>
    <w:rsid w:val="00921834"/>
    <w:rsid w:val="009416A8"/>
    <w:rsid w:val="009E4FD9"/>
    <w:rsid w:val="009E55FF"/>
    <w:rsid w:val="00A12C16"/>
    <w:rsid w:val="00A55BDB"/>
    <w:rsid w:val="00A76D2E"/>
    <w:rsid w:val="00AD6764"/>
    <w:rsid w:val="00AE7EC1"/>
    <w:rsid w:val="00C17CBB"/>
    <w:rsid w:val="00C43422"/>
    <w:rsid w:val="00CA25BF"/>
    <w:rsid w:val="00CD7D44"/>
    <w:rsid w:val="00CE1308"/>
    <w:rsid w:val="00D405D6"/>
    <w:rsid w:val="00D512ED"/>
    <w:rsid w:val="00DA4974"/>
    <w:rsid w:val="00DB0A41"/>
    <w:rsid w:val="00E5053C"/>
    <w:rsid w:val="00E93FA9"/>
    <w:rsid w:val="00F83650"/>
    <w:rsid w:val="00F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0131-2333-47A9-9F71-D73BA1E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P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0B7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0B7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0B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0B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0B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0B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0B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0B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0B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2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0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B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0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0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0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0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0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8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512ED"/>
    <w:pPr>
      <w:tabs>
        <w:tab w:val="center" w:pos="4680"/>
      </w:tabs>
      <w:jc w:val="center"/>
    </w:pPr>
    <w:rPr>
      <w:rFonts w:ascii="Courier" w:eastAsia="Times New Roman" w:hAnsi="Courier" w:cs="Times New Roman"/>
      <w:b/>
      <w:snapToGrid w:val="0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D512ED"/>
    <w:rPr>
      <w:rFonts w:ascii="Courier" w:eastAsia="Times New Roman" w:hAnsi="Courier" w:cs="Times New Roman"/>
      <w:b/>
      <w:snapToGrid w:val="0"/>
      <w:szCs w:val="20"/>
      <w:lang w:val="es-ES_tradnl"/>
    </w:rPr>
  </w:style>
  <w:style w:type="table" w:styleId="TableGrid">
    <w:name w:val="Table Grid"/>
    <w:basedOn w:val="TableNormal"/>
    <w:uiPriority w:val="39"/>
    <w:rsid w:val="00D5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E55FF"/>
    <w:pPr>
      <w:widowControl w:val="0"/>
      <w:jc w:val="left"/>
    </w:pPr>
    <w:rPr>
      <w:rFonts w:ascii="Tahoma" w:eastAsia="Times New Roman" w:hAnsi="Tahoma" w:cs="Times New Roman"/>
      <w:snapToGrid w:val="0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9E55FF"/>
    <w:rPr>
      <w:rFonts w:ascii="Tahoma" w:eastAsia="Times New Roman" w:hAnsi="Tahoma" w:cs="Times New Roman"/>
      <w:snapToGrid w:val="0"/>
      <w:sz w:val="20"/>
      <w:szCs w:val="20"/>
      <w:lang w:val="es-ES"/>
    </w:rPr>
  </w:style>
  <w:style w:type="character" w:styleId="FootnoteReference">
    <w:name w:val="footnote reference"/>
    <w:rsid w:val="009E55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834"/>
  </w:style>
  <w:style w:type="paragraph" w:styleId="Footer">
    <w:name w:val="footer"/>
    <w:basedOn w:val="Normal"/>
    <w:link w:val="FooterChar"/>
    <w:uiPriority w:val="99"/>
    <w:unhideWhenUsed/>
    <w:rsid w:val="0092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4</cp:revision>
  <cp:lastPrinted>2020-09-26T14:33:00Z</cp:lastPrinted>
  <dcterms:created xsi:type="dcterms:W3CDTF">2023-04-11T19:42:00Z</dcterms:created>
  <dcterms:modified xsi:type="dcterms:W3CDTF">2023-09-29T21:05:00Z</dcterms:modified>
</cp:coreProperties>
</file>