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54CF8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Hoja de Contabilización Horas de Trabajo durante el Período Especial de</w:t>
      </w:r>
    </w:p>
    <w:p w14:paraId="1AB69991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Cierre Presencial en Escuelas</w:t>
      </w:r>
    </w:p>
    <w:p w14:paraId="6A2E107D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(Situación C</w:t>
      </w:r>
      <w:r>
        <w:rPr>
          <w:sz w:val="20"/>
          <w:szCs w:val="20"/>
        </w:rPr>
        <w:t>OVID</w:t>
      </w:r>
      <w:r>
        <w:rPr>
          <w:color w:val="000000"/>
          <w:sz w:val="20"/>
          <w:szCs w:val="20"/>
        </w:rPr>
        <w:t>-19)</w:t>
      </w:r>
    </w:p>
    <w:p w14:paraId="043B69D3" w14:textId="77777777" w:rsidR="00F10AB1" w:rsidRDefault="00F10AB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tbl>
      <w:tblPr>
        <w:tblW w:w="8376" w:type="dxa"/>
        <w:tblInd w:w="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900"/>
        <w:gridCol w:w="463"/>
        <w:gridCol w:w="787"/>
        <w:gridCol w:w="485"/>
        <w:gridCol w:w="3041"/>
        <w:gridCol w:w="1170"/>
      </w:tblGrid>
      <w:tr w:rsidR="00F10AB1" w14:paraId="0702B929" w14:textId="77777777" w:rsidTr="355299F4">
        <w:tc>
          <w:tcPr>
            <w:tcW w:w="1530" w:type="dxa"/>
          </w:tcPr>
          <w:p w14:paraId="76577208" w14:textId="77777777" w:rsidR="00F10AB1" w:rsidRDefault="00E51E4E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SEMANA DEL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13BE8775" w14:textId="7793E933" w:rsidR="00F10AB1" w:rsidRDefault="00F10AB1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</w:tcPr>
          <w:p w14:paraId="0F5F525F" w14:textId="77777777" w:rsidR="00F10AB1" w:rsidRDefault="00E51E4E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</w:t>
            </w:r>
          </w:p>
        </w:tc>
        <w:tc>
          <w:tcPr>
            <w:tcW w:w="787" w:type="dxa"/>
            <w:tcBorders>
              <w:bottom w:val="single" w:sz="4" w:space="0" w:color="000000" w:themeColor="text1"/>
            </w:tcBorders>
          </w:tcPr>
          <w:p w14:paraId="56E7C932" w14:textId="5739D2FB" w:rsidR="00F10AB1" w:rsidRDefault="00F10AB1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</w:tcPr>
          <w:p w14:paraId="151E7655" w14:textId="77777777" w:rsidR="00F10AB1" w:rsidRDefault="00E51E4E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</w:t>
            </w:r>
          </w:p>
        </w:tc>
        <w:tc>
          <w:tcPr>
            <w:tcW w:w="3041" w:type="dxa"/>
            <w:tcBorders>
              <w:bottom w:val="single" w:sz="4" w:space="0" w:color="000000" w:themeColor="text1"/>
            </w:tcBorders>
          </w:tcPr>
          <w:p w14:paraId="4CAE5553" w14:textId="4C80CBF9" w:rsidR="00F10AB1" w:rsidRDefault="00F10AB1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0C1EB4" w14:textId="77777777" w:rsidR="00F10AB1" w:rsidRDefault="00E51E4E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2020</w:t>
            </w:r>
          </w:p>
        </w:tc>
      </w:tr>
    </w:tbl>
    <w:p w14:paraId="0E85FE3D" w14:textId="77777777" w:rsidR="00F10AB1" w:rsidRDefault="00F10AB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871"/>
        <w:gridCol w:w="1451"/>
        <w:gridCol w:w="2463"/>
      </w:tblGrid>
      <w:tr w:rsidR="00F10AB1" w14:paraId="56294EDA" w14:textId="77777777">
        <w:tc>
          <w:tcPr>
            <w:tcW w:w="2335" w:type="dxa"/>
          </w:tcPr>
          <w:p w14:paraId="4577214F" w14:textId="77777777" w:rsidR="00F10AB1" w:rsidRDefault="00E51E4E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 candidato:</w:t>
            </w:r>
          </w:p>
        </w:tc>
        <w:tc>
          <w:tcPr>
            <w:tcW w:w="3871" w:type="dxa"/>
            <w:tcBorders>
              <w:bottom w:val="single" w:sz="4" w:space="0" w:color="000000"/>
            </w:tcBorders>
          </w:tcPr>
          <w:p w14:paraId="0645A18E" w14:textId="77777777" w:rsidR="00F10AB1" w:rsidRDefault="00F10AB1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536D7F" w14:textId="77777777" w:rsidR="00F10AB1" w:rsidRDefault="00E51E4E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Especialidad</w:t>
            </w:r>
          </w:p>
        </w:tc>
        <w:tc>
          <w:tcPr>
            <w:tcW w:w="2463" w:type="dxa"/>
            <w:tcBorders>
              <w:bottom w:val="single" w:sz="4" w:space="0" w:color="000000"/>
            </w:tcBorders>
          </w:tcPr>
          <w:p w14:paraId="739C81B7" w14:textId="77777777" w:rsidR="00F10AB1" w:rsidRDefault="00F10AB1">
            <w:pPr>
              <w:pStyle w:val="Normal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9C2E754" w14:textId="77777777" w:rsidR="00F10AB1" w:rsidRDefault="00F10AB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147" w:type="dxa"/>
        <w:tblInd w:w="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741"/>
        <w:gridCol w:w="1200"/>
        <w:gridCol w:w="4571"/>
      </w:tblGrid>
      <w:tr w:rsidR="00F10AB1" w14:paraId="0A3C34FF" w14:textId="77777777" w:rsidTr="20F0EADB">
        <w:trPr>
          <w:trHeight w:val="368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124BC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Fecha </w:t>
            </w:r>
          </w:p>
        </w:tc>
        <w:tc>
          <w:tcPr>
            <w:tcW w:w="2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B0203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Firma del candidato a maestro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8EC07" w14:textId="439CF4F7" w:rsidR="00F10AB1" w:rsidRDefault="5DDD1F7B" w:rsidP="181B8A11">
            <w:pPr>
              <w:pStyle w:val="Normal1"/>
              <w:spacing w:line="259" w:lineRule="auto"/>
              <w:jc w:val="center"/>
            </w:pPr>
            <w:r w:rsidRPr="181B8A11">
              <w:rPr>
                <w:color w:val="000000" w:themeColor="text1"/>
              </w:rPr>
              <w:t>Horas Trabajadas</w:t>
            </w:r>
          </w:p>
        </w:tc>
        <w:tc>
          <w:tcPr>
            <w:tcW w:w="4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33B88F" w14:textId="41101380" w:rsidR="00F10AB1" w:rsidRDefault="43EBA0E8" w:rsidP="530461B3">
            <w:pPr>
              <w:pStyle w:val="Normal1"/>
              <w:spacing w:line="259" w:lineRule="auto"/>
              <w:jc w:val="center"/>
              <w:rPr>
                <w:color w:val="000000" w:themeColor="text1"/>
              </w:rPr>
            </w:pPr>
            <w:r w:rsidRPr="530461B3">
              <w:rPr>
                <w:color w:val="000000" w:themeColor="text1"/>
              </w:rPr>
              <w:t>D</w:t>
            </w:r>
            <w:r w:rsidR="16C78B56" w:rsidRPr="530461B3">
              <w:rPr>
                <w:color w:val="000000" w:themeColor="text1"/>
              </w:rPr>
              <w:t>escripción de tarea realizada</w:t>
            </w:r>
          </w:p>
        </w:tc>
      </w:tr>
      <w:tr w:rsidR="00F10AB1" w14:paraId="22353480" w14:textId="77777777" w:rsidTr="20F0EADB">
        <w:trPr>
          <w:trHeight w:val="350"/>
        </w:trPr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9D59B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(día, mes, año)</w:t>
            </w:r>
          </w:p>
        </w:tc>
        <w:tc>
          <w:tcPr>
            <w:tcW w:w="2741" w:type="dxa"/>
            <w:vMerge/>
            <w:vAlign w:val="center"/>
          </w:tcPr>
          <w:p w14:paraId="54147346" w14:textId="77777777" w:rsidR="00F10AB1" w:rsidRDefault="00F10A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0" w:type="dxa"/>
            <w:vMerge/>
          </w:tcPr>
          <w:p w14:paraId="2F9727B6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Entrada</w:t>
            </w:r>
          </w:p>
        </w:tc>
        <w:tc>
          <w:tcPr>
            <w:tcW w:w="4571" w:type="dxa"/>
            <w:vMerge/>
            <w:vAlign w:val="bottom"/>
          </w:tcPr>
          <w:p w14:paraId="79F76045" w14:textId="77777777" w:rsidR="00F10AB1" w:rsidRDefault="00F10A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10AB1" w14:paraId="402BDE7D" w14:textId="77777777" w:rsidTr="20F0EADB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BC8AC" w14:textId="7D5E63C7" w:rsidR="00F10AB1" w:rsidRDefault="00F10AB1" w:rsidP="4ADC13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54D7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7460" w14:textId="160923F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A2DE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10AB1" w14:paraId="106D0744" w14:textId="77777777" w:rsidTr="20F0EADB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331F5" w14:textId="6A5B25B9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67F6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107D5" w14:textId="79D1355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2EFF9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10AB1" w14:paraId="5CCFC319" w14:textId="77777777" w:rsidTr="20F0EADB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6D15" w14:textId="21E8DD6E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8D00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390D" w14:textId="1236A90F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1E6CB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10AB1" w14:paraId="47216FEA" w14:textId="77777777" w:rsidTr="20F0EADB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8F9E" w14:textId="652E6A03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E6BB4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A0EC" w14:textId="4708F293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77F75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10AB1" w14:paraId="1C86B573" w14:textId="77777777" w:rsidTr="20F0EADB"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F37A0" w14:textId="4D52F711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5EA3C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FC54" w14:textId="582C0626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807F8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10AB1" w14:paraId="14F53062" w14:textId="77777777" w:rsidTr="20F0EADB">
        <w:trPr>
          <w:trHeight w:val="280"/>
        </w:trPr>
        <w:tc>
          <w:tcPr>
            <w:tcW w:w="5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B618" w14:textId="0776BD17" w:rsidR="00F10AB1" w:rsidRDefault="00E51E4E" w:rsidP="20F0EA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bCs/>
                <w:color w:val="000000"/>
              </w:rPr>
            </w:pPr>
            <w:r w:rsidRPr="20F0EADB">
              <w:rPr>
                <w:b/>
                <w:bCs/>
              </w:rPr>
              <w:t>Total de Horas Trabajadas en la Semana</w:t>
            </w:r>
            <w:r w:rsidR="6AD97103" w:rsidRPr="20F0EADB">
              <w:rPr>
                <w:b/>
                <w:bCs/>
              </w:rPr>
              <w:t xml:space="preserve"> (Deben sumar a 15 horas </w:t>
            </w:r>
            <w:r w:rsidR="6AD97103" w:rsidRPr="355299F4">
              <w:rPr>
                <w:b/>
                <w:bCs/>
              </w:rPr>
              <w:t>seman</w:t>
            </w:r>
            <w:r w:rsidR="479FD0D6" w:rsidRPr="355299F4">
              <w:rPr>
                <w:b/>
                <w:bCs/>
              </w:rPr>
              <w:t>ales)</w:t>
            </w:r>
            <w:r w:rsidRPr="355299F4">
              <w:rPr>
                <w:b/>
                <w:bCs/>
              </w:rPr>
              <w:t>: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5B533" w14:textId="5973B96B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1D4DE4B0" w14:textId="77777777" w:rsidR="00F10AB1" w:rsidRDefault="00F10AB1">
      <w:pPr>
        <w:pStyle w:val="Normal1"/>
      </w:pPr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365"/>
      </w:tblGrid>
      <w:tr w:rsidR="00F10AB1" w14:paraId="26E27989" w14:textId="77777777">
        <w:trPr>
          <w:trHeight w:val="2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F98C" w14:textId="77777777" w:rsidR="00F10AB1" w:rsidRDefault="00E51E4E">
            <w:pPr>
              <w:pStyle w:val="Normal1"/>
              <w:jc w:val="right"/>
            </w:pPr>
            <w:r>
              <w:t>Firma Electrónica</w:t>
            </w:r>
          </w:p>
          <w:p w14:paraId="67543FE1" w14:textId="77777777" w:rsidR="00F10AB1" w:rsidRDefault="00E51E4E">
            <w:pPr>
              <w:pStyle w:val="Normal1"/>
              <w:jc w:val="right"/>
            </w:pPr>
            <w:r>
              <w:t xml:space="preserve"> Maestro Cooperador: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9AA5" w14:textId="77777777" w:rsidR="00F10AB1" w:rsidRDefault="00F10AB1">
            <w:pPr>
              <w:pStyle w:val="Normal1"/>
            </w:pPr>
          </w:p>
          <w:p w14:paraId="3EF061BE" w14:textId="77777777" w:rsidR="00F10AB1" w:rsidRDefault="00F10AB1">
            <w:pPr>
              <w:pStyle w:val="Normal1"/>
            </w:pPr>
          </w:p>
        </w:tc>
      </w:tr>
      <w:tr w:rsidR="00F10AB1" w14:paraId="3150567E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497F" w14:textId="77777777" w:rsidR="00F10AB1" w:rsidRDefault="00E51E4E">
            <w:pPr>
              <w:pStyle w:val="Normal1"/>
              <w:jc w:val="right"/>
            </w:pPr>
            <w:r>
              <w:t>Fecha de Firma Electrónica: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66F9" w14:textId="77777777" w:rsidR="00F10AB1" w:rsidRDefault="00F10AB1">
            <w:pPr>
              <w:pStyle w:val="Normal1"/>
            </w:pPr>
          </w:p>
        </w:tc>
      </w:tr>
      <w:tr w:rsidR="00F10AB1" w14:paraId="7D0CCABA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F94F" w14:textId="77777777" w:rsidR="00F10AB1" w:rsidRDefault="00E51E4E">
            <w:pPr>
              <w:pStyle w:val="Normal1"/>
              <w:jc w:val="right"/>
            </w:pPr>
            <w:r>
              <w:t>Escuela Centro de Práctica: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4E39" w14:textId="77777777" w:rsidR="00F10AB1" w:rsidRDefault="00F10AB1">
            <w:pPr>
              <w:pStyle w:val="Normal1"/>
            </w:pPr>
          </w:p>
        </w:tc>
      </w:tr>
    </w:tbl>
    <w:p w14:paraId="6ECA4298" w14:textId="77777777" w:rsidR="00F10AB1" w:rsidRDefault="00F10AB1">
      <w:pPr>
        <w:pStyle w:val="Normal1"/>
      </w:pPr>
    </w:p>
    <w:p w14:paraId="6069B954" w14:textId="77777777" w:rsidR="00F10AB1" w:rsidRDefault="00E51E4E">
      <w:pPr>
        <w:pStyle w:val="Normal1"/>
      </w:pPr>
      <w:r>
        <w:rPr>
          <w:b/>
        </w:rPr>
        <w:t>Modalidad de Reunión con el Supervisor Universitario</w:t>
      </w:r>
      <w:r>
        <w:t xml:space="preserve"> (marque con una </w:t>
      </w:r>
      <w:r>
        <w:rPr>
          <w:b/>
        </w:rPr>
        <w:t>x</w:t>
      </w:r>
      <w:r>
        <w:t xml:space="preserve">) : </w:t>
      </w:r>
    </w:p>
    <w:tbl>
      <w:tblPr>
        <w:tblW w:w="8550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530"/>
        <w:gridCol w:w="540"/>
        <w:gridCol w:w="1350"/>
        <w:gridCol w:w="428"/>
        <w:gridCol w:w="1380"/>
        <w:gridCol w:w="352"/>
        <w:gridCol w:w="2340"/>
      </w:tblGrid>
      <w:tr w:rsidR="007E4169" w:rsidRPr="007E4169" w14:paraId="63C2CF38" w14:textId="77777777" w:rsidTr="530461B3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F3C45" w14:textId="77777777" w:rsidR="007E4169" w:rsidRPr="007E4169" w:rsidRDefault="007E4169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48120B" w14:textId="353B7524" w:rsidR="007E4169" w:rsidRPr="007E4169" w:rsidRDefault="007E4169">
            <w:pPr>
              <w:pStyle w:val="Normal1"/>
              <w:rPr>
                <w:sz w:val="21"/>
                <w:szCs w:val="21"/>
              </w:rPr>
            </w:pPr>
            <w:r w:rsidRPr="007E4169">
              <w:rPr>
                <w:sz w:val="21"/>
                <w:szCs w:val="21"/>
              </w:rPr>
              <w:t>MS Teams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7ABF3" w14:textId="01BE2648" w:rsidR="007E4169" w:rsidRPr="007E4169" w:rsidRDefault="007E4169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14:paraId="028C5A5B" w14:textId="2156B331" w:rsidR="007E4169" w:rsidRPr="007E4169" w:rsidRDefault="1E89CEB2">
            <w:pPr>
              <w:pStyle w:val="Normal1"/>
              <w:rPr>
                <w:sz w:val="21"/>
                <w:szCs w:val="21"/>
              </w:rPr>
            </w:pPr>
            <w:r w:rsidRPr="530461B3">
              <w:rPr>
                <w:sz w:val="21"/>
                <w:szCs w:val="21"/>
              </w:rPr>
              <w:t>Teléfono</w:t>
            </w: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14:paraId="28340A78" w14:textId="77777777" w:rsidR="007E4169" w:rsidRPr="007E4169" w:rsidRDefault="007E4169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1380" w:type="dxa"/>
          </w:tcPr>
          <w:p w14:paraId="6F825650" w14:textId="77777777" w:rsidR="007E4169" w:rsidRPr="007E4169" w:rsidRDefault="007E4169">
            <w:pPr>
              <w:pStyle w:val="Normal1"/>
              <w:rPr>
                <w:sz w:val="21"/>
                <w:szCs w:val="21"/>
              </w:rPr>
            </w:pPr>
            <w:r w:rsidRPr="007E4169">
              <w:rPr>
                <w:sz w:val="21"/>
                <w:szCs w:val="21"/>
              </w:rPr>
              <w:t xml:space="preserve">Google </w:t>
            </w:r>
            <w:r w:rsidRPr="007E4169">
              <w:rPr>
                <w:sz w:val="21"/>
                <w:szCs w:val="21"/>
                <w:lang w:val="en-US"/>
              </w:rPr>
              <w:t>Meet</w:t>
            </w: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14:paraId="76362828" w14:textId="77777777" w:rsidR="007E4169" w:rsidRPr="007E4169" w:rsidRDefault="007E4169">
            <w:pPr>
              <w:pStyle w:val="Normal1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14:paraId="16AF725B" w14:textId="77777777" w:rsidR="007E4169" w:rsidRPr="007E4169" w:rsidRDefault="007E4169">
            <w:pPr>
              <w:pStyle w:val="Normal1"/>
              <w:rPr>
                <w:sz w:val="21"/>
                <w:szCs w:val="21"/>
              </w:rPr>
            </w:pPr>
            <w:r w:rsidRPr="007E4169">
              <w:rPr>
                <w:sz w:val="21"/>
                <w:szCs w:val="21"/>
              </w:rPr>
              <w:t>BBB en Moodle</w:t>
            </w:r>
          </w:p>
        </w:tc>
      </w:tr>
    </w:tbl>
    <w:p w14:paraId="43948018" w14:textId="77777777" w:rsidR="00F10AB1" w:rsidRDefault="00F10AB1">
      <w:pPr>
        <w:pStyle w:val="Normal1"/>
      </w:pPr>
    </w:p>
    <w:tbl>
      <w:tblPr>
        <w:tblW w:w="7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980"/>
        <w:gridCol w:w="4950"/>
      </w:tblGrid>
      <w:tr w:rsidR="00F10AB1" w14:paraId="52760980" w14:textId="77777777">
        <w:tc>
          <w:tcPr>
            <w:tcW w:w="450" w:type="dxa"/>
            <w:tcBorders>
              <w:bottom w:val="single" w:sz="4" w:space="0" w:color="000000"/>
            </w:tcBorders>
          </w:tcPr>
          <w:p w14:paraId="3302F003" w14:textId="77777777" w:rsidR="00F10AB1" w:rsidRDefault="00F10AB1">
            <w:pPr>
              <w:pStyle w:val="Normal1"/>
            </w:pPr>
          </w:p>
        </w:tc>
        <w:tc>
          <w:tcPr>
            <w:tcW w:w="1980" w:type="dxa"/>
          </w:tcPr>
          <w:p w14:paraId="12BE6E05" w14:textId="77777777" w:rsidR="00F10AB1" w:rsidRDefault="00E51E4E">
            <w:pPr>
              <w:pStyle w:val="Normal1"/>
            </w:pPr>
            <w:r>
              <w:t>Otro, especifique:</w:t>
            </w:r>
          </w:p>
        </w:tc>
        <w:tc>
          <w:tcPr>
            <w:tcW w:w="4950" w:type="dxa"/>
            <w:tcBorders>
              <w:bottom w:val="single" w:sz="4" w:space="0" w:color="000000"/>
            </w:tcBorders>
          </w:tcPr>
          <w:p w14:paraId="2E8F81DF" w14:textId="77777777" w:rsidR="00F10AB1" w:rsidRDefault="00F10AB1">
            <w:pPr>
              <w:pStyle w:val="Normal1"/>
            </w:pPr>
          </w:p>
        </w:tc>
      </w:tr>
    </w:tbl>
    <w:p w14:paraId="155743E7" w14:textId="77777777" w:rsidR="00F10AB1" w:rsidRDefault="00F10AB1">
      <w:pPr>
        <w:pStyle w:val="Normal1"/>
      </w:pPr>
    </w:p>
    <w:tbl>
      <w:tblPr>
        <w:tblW w:w="99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070"/>
        <w:gridCol w:w="2205"/>
        <w:gridCol w:w="1155"/>
        <w:gridCol w:w="1050"/>
        <w:gridCol w:w="3510"/>
      </w:tblGrid>
      <w:tr w:rsidR="00F10AB1" w14:paraId="41C78456" w14:textId="77777777" w:rsidTr="530461B3">
        <w:trPr>
          <w:trHeight w:val="368"/>
        </w:trPr>
        <w:tc>
          <w:tcPr>
            <w:tcW w:w="20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83E4E" w14:textId="4FD57811" w:rsidR="00F10AB1" w:rsidRDefault="00E51E4E" w:rsidP="530461B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30461B3">
              <w:rPr>
                <w:color w:val="000000" w:themeColor="text1"/>
              </w:rPr>
              <w:t xml:space="preserve">Fecha </w:t>
            </w:r>
            <w:r w:rsidR="38EC45AB" w:rsidRPr="530461B3">
              <w:rPr>
                <w:color w:val="000000" w:themeColor="text1"/>
              </w:rPr>
              <w:t xml:space="preserve">de reunión con supervisor </w:t>
            </w:r>
          </w:p>
          <w:p w14:paraId="4FD4A492" w14:textId="3F3B00CE" w:rsidR="00F10AB1" w:rsidRDefault="38EC45AB" w:rsidP="530461B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530461B3">
              <w:rPr>
                <w:color w:val="000000" w:themeColor="text1"/>
              </w:rPr>
              <w:t>(día, mes, año)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A62F6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Firma del candidato a maestro</w:t>
            </w:r>
          </w:p>
        </w:tc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33CC1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HORA</w:t>
            </w:r>
          </w:p>
        </w:tc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EE733B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Firma Electrónica del Supervisor</w:t>
            </w:r>
          </w:p>
        </w:tc>
      </w:tr>
      <w:tr w:rsidR="00F10AB1" w14:paraId="56718006" w14:textId="77777777" w:rsidTr="530461B3">
        <w:trPr>
          <w:trHeight w:val="242"/>
        </w:trPr>
        <w:tc>
          <w:tcPr>
            <w:tcW w:w="20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CB248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>(día, mes, año)</w:t>
            </w:r>
          </w:p>
        </w:tc>
        <w:tc>
          <w:tcPr>
            <w:tcW w:w="2205" w:type="dxa"/>
            <w:vMerge/>
            <w:vAlign w:val="center"/>
          </w:tcPr>
          <w:p w14:paraId="33C0423C" w14:textId="77777777" w:rsidR="00F10AB1" w:rsidRDefault="00F10A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9B59C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Entrada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91C40" w14:textId="77777777" w:rsidR="00F10AB1" w:rsidRDefault="00E51E4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Salida</w:t>
            </w:r>
          </w:p>
        </w:tc>
        <w:tc>
          <w:tcPr>
            <w:tcW w:w="3510" w:type="dxa"/>
            <w:vMerge/>
            <w:vAlign w:val="bottom"/>
          </w:tcPr>
          <w:p w14:paraId="4D3DC9BF" w14:textId="77777777" w:rsidR="00F10AB1" w:rsidRDefault="00F10A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10AB1" w14:paraId="67ABA451" w14:textId="77777777" w:rsidTr="530461B3">
        <w:trPr>
          <w:trHeight w:val="39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945A3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167CA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78799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E2E8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2AE75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98B7F9E" w14:textId="77777777" w:rsidR="00F10AB1" w:rsidRDefault="00F10A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ECBA20D" w14:textId="77777777" w:rsidR="00F10AB1" w:rsidRPr="008141EC" w:rsidRDefault="00F10AB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25149268" w14:textId="77777777" w:rsidR="008141EC" w:rsidRPr="008141EC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bookmarkStart w:id="1" w:name="_30j0zll" w:colFirst="0" w:colLast="0"/>
      <w:bookmarkEnd w:id="1"/>
      <w:r w:rsidRPr="008141EC">
        <w:rPr>
          <w:b/>
          <w:color w:val="000000"/>
          <w:sz w:val="20"/>
        </w:rPr>
        <w:t>Instrucciones</w:t>
      </w:r>
      <w:r w:rsidRPr="008141EC">
        <w:rPr>
          <w:color w:val="000000"/>
          <w:sz w:val="20"/>
        </w:rPr>
        <w:t>:  Envíe por email esta hoja</w:t>
      </w:r>
      <w:r w:rsidR="008141EC" w:rsidRPr="008141EC">
        <w:rPr>
          <w:color w:val="000000"/>
          <w:sz w:val="20"/>
        </w:rPr>
        <w:t xml:space="preserve"> completada </w:t>
      </w:r>
      <w:r w:rsidRPr="008141EC">
        <w:rPr>
          <w:color w:val="000000"/>
          <w:sz w:val="20"/>
        </w:rPr>
        <w:t xml:space="preserve">a su maestro cooperador para que ponga su firma electrónica y luego a su supervisor por email para que coloque su firma electrónica (puede ser rellenando </w:t>
      </w:r>
      <w:r w:rsidRPr="008141EC">
        <w:rPr>
          <w:sz w:val="20"/>
        </w:rPr>
        <w:t xml:space="preserve">con texto </w:t>
      </w:r>
      <w:r w:rsidRPr="008141EC">
        <w:rPr>
          <w:color w:val="000000"/>
          <w:sz w:val="20"/>
        </w:rPr>
        <w:t xml:space="preserve">el espacio correspondiente). </w:t>
      </w:r>
      <w:r w:rsidR="008141EC" w:rsidRPr="008141EC">
        <w:rPr>
          <w:color w:val="000000"/>
          <w:sz w:val="20"/>
        </w:rPr>
        <w:t>Con ambas firmas</w:t>
      </w:r>
      <w:r w:rsidRPr="008141EC">
        <w:rPr>
          <w:color w:val="000000"/>
          <w:sz w:val="20"/>
        </w:rPr>
        <w:t xml:space="preserve"> debe subir ésta h</w:t>
      </w:r>
      <w:r w:rsidRPr="008141EC">
        <w:rPr>
          <w:sz w:val="20"/>
        </w:rPr>
        <w:t>oja</w:t>
      </w:r>
      <w:r w:rsidRPr="008141EC">
        <w:rPr>
          <w:color w:val="000000"/>
          <w:sz w:val="20"/>
        </w:rPr>
        <w:t xml:space="preserve"> al formulario </w:t>
      </w:r>
      <w:hyperlink r:id="rId10">
        <w:r w:rsidRPr="008141EC">
          <w:rPr>
            <w:color w:val="1155CC"/>
            <w:sz w:val="20"/>
            <w:u w:val="single"/>
          </w:rPr>
          <w:t>https://forms.gle/3bJLe1dhLUCEqxrW8</w:t>
        </w:r>
      </w:hyperlink>
      <w:r w:rsidRPr="008141EC">
        <w:rPr>
          <w:sz w:val="20"/>
        </w:rPr>
        <w:t xml:space="preserve"> </w:t>
      </w:r>
    </w:p>
    <w:p w14:paraId="214176C6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bookmarkStart w:id="2" w:name="_m9rcw438e0p7" w:colFirst="0" w:colLast="0"/>
      <w:bookmarkEnd w:id="2"/>
      <w:r>
        <w:rPr>
          <w:color w:val="000000"/>
          <w:sz w:val="14"/>
          <w:szCs w:val="14"/>
        </w:rPr>
        <w:t>Referencias:</w:t>
      </w:r>
    </w:p>
    <w:p w14:paraId="67765F59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Ley Núm. 85 de marzo de 2018 y enmiendas: LEY DE REFORMA EDUCATIVA DE PUERTO RICO</w:t>
      </w:r>
    </w:p>
    <w:p w14:paraId="4334B5DE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Ley Núm.129 de 2016: LEY PARA REGLAMENTAR EL PROGRAMA DE </w:t>
      </w:r>
      <w:r>
        <w:rPr>
          <w:sz w:val="14"/>
          <w:szCs w:val="14"/>
        </w:rPr>
        <w:t>PRÁCTICA</w:t>
      </w:r>
      <w:r>
        <w:rPr>
          <w:color w:val="000000"/>
          <w:sz w:val="14"/>
          <w:szCs w:val="14"/>
        </w:rPr>
        <w:t xml:space="preserve"> DOCENTE DEL DEPR.</w:t>
      </w:r>
    </w:p>
    <w:p w14:paraId="5831EC00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Carta Circular núm. 02-2019-2020: Política Pública sobre la Planificación del Proceso de Enseñanza y Aprendizaje del Docente.</w:t>
      </w:r>
    </w:p>
    <w:p w14:paraId="0E379A7D" w14:textId="77777777" w:rsidR="00F10AB1" w:rsidRDefault="00E51E4E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Carta Circular núm. 03-2019-2020: Política Pública sobre la Normas y Procedimientos para la Evaluación del Aprendizaje de los Estudiantes.</w:t>
      </w:r>
    </w:p>
    <w:sectPr w:rsidR="00F10AB1">
      <w:headerReference w:type="default" r:id="rId11"/>
      <w:footerReference w:type="default" r:id="rId12"/>
      <w:pgSz w:w="12240" w:h="15840"/>
      <w:pgMar w:top="1440" w:right="1080" w:bottom="1440" w:left="1080" w:header="720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DCC3" w14:textId="77777777" w:rsidR="008D3CBB" w:rsidRDefault="008D3CBB">
      <w:r>
        <w:separator/>
      </w:r>
    </w:p>
  </w:endnote>
  <w:endnote w:type="continuationSeparator" w:id="0">
    <w:p w14:paraId="697268F5" w14:textId="77777777" w:rsidR="008D3CBB" w:rsidRDefault="008D3CBB">
      <w:r>
        <w:continuationSeparator/>
      </w:r>
    </w:p>
  </w:endnote>
  <w:endnote w:type="continuationNotice" w:id="1">
    <w:p w14:paraId="4FF0A26E" w14:textId="77777777" w:rsidR="008A0A70" w:rsidRDefault="008A0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0627" w14:textId="77777777" w:rsidR="00F10AB1" w:rsidRPr="007E4169" w:rsidRDefault="00E51E4E">
    <w:pPr>
      <w:pStyle w:val="Subtitle"/>
      <w:ind w:left="-1620"/>
      <w:rPr>
        <w:rFonts w:ascii="Cambria" w:eastAsia="Cambria" w:hAnsi="Cambria" w:cs="Cambria"/>
        <w:sz w:val="20"/>
        <w:szCs w:val="20"/>
        <w:lang w:val="en-US"/>
      </w:rPr>
    </w:pPr>
    <w:r w:rsidRPr="007E4169">
      <w:rPr>
        <w:rFonts w:ascii="Cambria" w:eastAsia="Cambria" w:hAnsi="Cambria" w:cs="Cambria"/>
        <w:sz w:val="20"/>
        <w:szCs w:val="20"/>
        <w:lang w:val="en-US"/>
      </w:rPr>
      <w:t xml:space="preserve">                  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17B9154E" wp14:editId="32731440">
              <wp:simplePos x="0" y="0"/>
              <wp:positionH relativeFrom="column">
                <wp:posOffset>-317499</wp:posOffset>
              </wp:positionH>
              <wp:positionV relativeFrom="paragraph">
                <wp:posOffset>88900</wp:posOffset>
              </wp:positionV>
              <wp:extent cx="6826250" cy="508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45575" y="3767300"/>
                        <a:ext cx="6800850" cy="25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0000" dir="5400000" rotWithShape="0">
                          <a:srgbClr val="000000">
                            <a:alpha val="37254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4DFC11D1">
              <v:path fillok="f" arrowok="t" o:connecttype="none"/>
              <o:lock v:ext="edit" shapetype="t"/>
            </v:shapetype>
            <v:shape id="Straight Arrow Connector 2" style="position:absolute;margin-left:-25pt;margin-top:7pt;width:537.5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2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">
              <v:stroke startarrowwidth="narrow" startarrowlength="short" endarrowwidth="narrow" endarrowlength="short"/>
              <v:shadow on="t" color="black" opacity="24414f" offset="0,.55556mm" origin=",.5"/>
            </v:shape>
          </w:pict>
        </mc:Fallback>
      </mc:AlternateContent>
    </w:r>
  </w:p>
  <w:p w14:paraId="0623CEDA" w14:textId="77777777" w:rsidR="00F10AB1" w:rsidRPr="007E4169" w:rsidRDefault="00F10AB1">
    <w:pPr>
      <w:pStyle w:val="Subtitle"/>
      <w:ind w:left="-540"/>
      <w:jc w:val="left"/>
      <w:rPr>
        <w:rFonts w:ascii="Cambria" w:eastAsia="Cambria" w:hAnsi="Cambria" w:cs="Cambria"/>
        <w:sz w:val="20"/>
        <w:szCs w:val="20"/>
        <w:lang w:val="en-US"/>
      </w:rPr>
    </w:pPr>
  </w:p>
  <w:p w14:paraId="26C33C04" w14:textId="77777777" w:rsidR="00F10AB1" w:rsidRPr="007E4169" w:rsidRDefault="6275ABC9">
    <w:pPr>
      <w:pStyle w:val="Subtitle"/>
      <w:ind w:left="-540"/>
      <w:jc w:val="left"/>
      <w:rPr>
        <w:rFonts w:ascii="Cambria" w:eastAsia="Cambria" w:hAnsi="Cambria" w:cs="Cambria"/>
        <w:sz w:val="20"/>
        <w:szCs w:val="20"/>
        <w:lang w:val="en-US"/>
      </w:rPr>
    </w:pPr>
    <w:r w:rsidRPr="007E4169">
      <w:rPr>
        <w:rFonts w:ascii="Cambria" w:eastAsia="Cambria" w:hAnsi="Cambria" w:cs="Cambria"/>
        <w:sz w:val="20"/>
        <w:szCs w:val="20"/>
        <w:lang w:val="en-US"/>
      </w:rPr>
      <w:t>CALL BOX 9000 - MAYAGÜEZ PR 00681-90</w:t>
    </w:r>
    <w:r w:rsidR="00E51E4E">
      <w:rPr>
        <w:noProof/>
        <w:lang w:val="en-US"/>
      </w:rPr>
      <w:drawing>
        <wp:anchor distT="0" distB="0" distL="114300" distR="114300" simplePos="0" relativeHeight="251658244" behindDoc="0" locked="0" layoutInCell="1" hidden="0" allowOverlap="1" wp14:anchorId="03DC9699" wp14:editId="408A19AA">
          <wp:simplePos x="0" y="0"/>
          <wp:positionH relativeFrom="column">
            <wp:posOffset>5543550</wp:posOffset>
          </wp:positionH>
          <wp:positionV relativeFrom="paragraph">
            <wp:posOffset>6350</wp:posOffset>
          </wp:positionV>
          <wp:extent cx="752475" cy="515620"/>
          <wp:effectExtent l="0" t="0" r="0" b="0"/>
          <wp:wrapSquare wrapText="bothSides" distT="0" distB="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1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E22F7C" w14:textId="77777777" w:rsidR="00F10AB1" w:rsidRPr="007E4169" w:rsidRDefault="00E51E4E">
    <w:pPr>
      <w:pStyle w:val="Subtitle"/>
      <w:ind w:left="-540"/>
      <w:jc w:val="left"/>
      <w:rPr>
        <w:rFonts w:ascii="Cambria" w:eastAsia="Cambria" w:hAnsi="Cambria" w:cs="Cambria"/>
        <w:sz w:val="20"/>
        <w:szCs w:val="20"/>
        <w:lang w:val="en-US"/>
      </w:rPr>
    </w:pPr>
    <w:r w:rsidRPr="007E4169">
      <w:rPr>
        <w:rFonts w:ascii="Cambria" w:eastAsia="Cambria" w:hAnsi="Cambria" w:cs="Cambria"/>
        <w:sz w:val="20"/>
        <w:szCs w:val="20"/>
        <w:lang w:val="en-US"/>
      </w:rPr>
      <w:t>Tel. 787-832-4040 Ext. 2210</w:t>
    </w:r>
  </w:p>
  <w:p w14:paraId="42446D35" w14:textId="77777777" w:rsidR="00F10AB1" w:rsidRDefault="00E51E4E">
    <w:pPr>
      <w:pStyle w:val="Subtitle"/>
      <w:ind w:left="-540"/>
      <w:jc w:val="lef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PATRONO CON IGUALDAD DE OPORTUNIDADES EN EL EMPLEO – M/F/V/I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6D7C9" w14:textId="77777777" w:rsidR="008D3CBB" w:rsidRDefault="008D3CBB">
      <w:r>
        <w:separator/>
      </w:r>
    </w:p>
  </w:footnote>
  <w:footnote w:type="continuationSeparator" w:id="0">
    <w:p w14:paraId="04446F31" w14:textId="77777777" w:rsidR="008D3CBB" w:rsidRDefault="008D3CBB">
      <w:r>
        <w:continuationSeparator/>
      </w:r>
    </w:p>
  </w:footnote>
  <w:footnote w:type="continuationNotice" w:id="1">
    <w:p w14:paraId="499DF0F5" w14:textId="77777777" w:rsidR="008A0A70" w:rsidRDefault="008A0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47FEF" w14:textId="77777777" w:rsidR="00F10AB1" w:rsidRDefault="6275ABC9">
    <w:pPr>
      <w:pStyle w:val="Normal1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Universidad de Puerto Rico</w:t>
    </w:r>
    <w:r w:rsidR="00E51E4E"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4ACFA512" wp14:editId="1AFC7C2F">
          <wp:simplePos x="0" y="0"/>
          <wp:positionH relativeFrom="column">
            <wp:posOffset>-438149</wp:posOffset>
          </wp:positionH>
          <wp:positionV relativeFrom="paragraph">
            <wp:posOffset>-95249</wp:posOffset>
          </wp:positionV>
          <wp:extent cx="1466850" cy="553085"/>
          <wp:effectExtent l="0" t="0" r="0" b="0"/>
          <wp:wrapSquare wrapText="bothSides" distT="0" distB="0" distL="0" distR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553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1E4E">
      <w:rPr>
        <w:noProof/>
        <w:lang w:val="en-US"/>
      </w:rPr>
      <w:drawing>
        <wp:anchor distT="0" distB="0" distL="0" distR="0" simplePos="0" relativeHeight="251658241" behindDoc="0" locked="0" layoutInCell="1" hidden="0" allowOverlap="1" wp14:anchorId="6334C5FA" wp14:editId="7A9BFCC8">
          <wp:simplePos x="0" y="0"/>
          <wp:positionH relativeFrom="column">
            <wp:posOffset>5314950</wp:posOffset>
          </wp:positionH>
          <wp:positionV relativeFrom="paragraph">
            <wp:posOffset>-142874</wp:posOffset>
          </wp:positionV>
          <wp:extent cx="715010" cy="722630"/>
          <wp:effectExtent l="0" t="0" r="0" b="0"/>
          <wp:wrapSquare wrapText="bothSides" distT="0" distB="0" distL="0" distR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010" cy="722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ACD48E" w14:textId="77777777" w:rsidR="00F10AB1" w:rsidRDefault="00E51E4E">
    <w:pPr>
      <w:pStyle w:val="Normal1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Recinto Universitario de Mayagüez</w:t>
    </w:r>
  </w:p>
  <w:p w14:paraId="79633887" w14:textId="77777777" w:rsidR="00F10AB1" w:rsidRDefault="00E51E4E">
    <w:pPr>
      <w:pStyle w:val="Normal1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Decanato de Asuntos Académicos</w:t>
    </w:r>
  </w:p>
  <w:p w14:paraId="6E7C974A" w14:textId="77777777" w:rsidR="00F10AB1" w:rsidRDefault="00E51E4E">
    <w:pPr>
      <w:pStyle w:val="Normal1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b/>
        <w:i/>
      </w:rPr>
      <w:t xml:space="preserve"> PROGRAMA DE PREPARACIÓN DE MAESTROS</w:t>
    </w:r>
  </w:p>
  <w:p w14:paraId="3CC4E2A7" w14:textId="77777777" w:rsidR="00F10AB1" w:rsidRDefault="00E51E4E">
    <w:pPr>
      <w:pStyle w:val="Normal1"/>
      <w:tabs>
        <w:tab w:val="center" w:pos="4680"/>
        <w:tab w:val="right" w:pos="9360"/>
      </w:tabs>
      <w:jc w:val="center"/>
      <w:rPr>
        <w:rFonts w:ascii="Cambria" w:eastAsia="Cambria" w:hAnsi="Cambria" w:cs="Cambria"/>
        <w:b/>
        <w:i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D3D7340" wp14:editId="497B3BFC">
              <wp:simplePos x="0" y="0"/>
              <wp:positionH relativeFrom="column">
                <wp:posOffset>-444499</wp:posOffset>
              </wp:positionH>
              <wp:positionV relativeFrom="paragraph">
                <wp:posOffset>127000</wp:posOffset>
              </wp:positionV>
              <wp:extent cx="6826250" cy="508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45575" y="3767300"/>
                        <a:ext cx="6800850" cy="2540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0000" dir="5400000" rotWithShape="0">
                          <a:srgbClr val="000000">
                            <a:alpha val="37254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52A63FC3">
              <v:path fillok="f" arrowok="t" o:connecttype="none"/>
              <o:lock v:ext="edit" shapetype="t"/>
            </v:shapetype>
            <v:shape id="Straight Arrow Connector 1" style="position:absolute;margin-left:-35pt;margin-top:10pt;width:537.5pt;height: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2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">
              <v:stroke startarrowwidth="narrow" startarrowlength="short" endarrowwidth="narrow" endarrowlength="short"/>
              <v:shadow on="t" color="black" opacity="24414f" offset="0,.55556mm" origin=",.5"/>
            </v:shape>
          </w:pict>
        </mc:Fallback>
      </mc:AlternateContent>
    </w:r>
  </w:p>
  <w:p w14:paraId="6837E261" w14:textId="77777777" w:rsidR="00F10AB1" w:rsidRDefault="00F10AB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B1"/>
    <w:rsid w:val="0007D26B"/>
    <w:rsid w:val="007E4169"/>
    <w:rsid w:val="008141EC"/>
    <w:rsid w:val="008A0A70"/>
    <w:rsid w:val="008D3CBB"/>
    <w:rsid w:val="00B00C6D"/>
    <w:rsid w:val="00C0795B"/>
    <w:rsid w:val="00E51E4E"/>
    <w:rsid w:val="00F10AB1"/>
    <w:rsid w:val="01C2D58B"/>
    <w:rsid w:val="068A7C76"/>
    <w:rsid w:val="0A54A75C"/>
    <w:rsid w:val="0C027090"/>
    <w:rsid w:val="0D42A554"/>
    <w:rsid w:val="0D790D88"/>
    <w:rsid w:val="0E7D5774"/>
    <w:rsid w:val="11040123"/>
    <w:rsid w:val="13FA74FF"/>
    <w:rsid w:val="16C78B56"/>
    <w:rsid w:val="181B8A11"/>
    <w:rsid w:val="1A8BC6BF"/>
    <w:rsid w:val="1E89CEB2"/>
    <w:rsid w:val="20F0EADB"/>
    <w:rsid w:val="21D6DFE4"/>
    <w:rsid w:val="23FDBEF8"/>
    <w:rsid w:val="2C31ECFB"/>
    <w:rsid w:val="30CB0526"/>
    <w:rsid w:val="3527CA22"/>
    <w:rsid w:val="355299F4"/>
    <w:rsid w:val="36710811"/>
    <w:rsid w:val="36D974C7"/>
    <w:rsid w:val="376022F2"/>
    <w:rsid w:val="38EC45AB"/>
    <w:rsid w:val="43EBA0E8"/>
    <w:rsid w:val="441E3B1E"/>
    <w:rsid w:val="479FD0D6"/>
    <w:rsid w:val="48F2C0D6"/>
    <w:rsid w:val="4ADC13F0"/>
    <w:rsid w:val="4BE20254"/>
    <w:rsid w:val="4FA0102D"/>
    <w:rsid w:val="4FF3E6CC"/>
    <w:rsid w:val="530461B3"/>
    <w:rsid w:val="5D087A14"/>
    <w:rsid w:val="5DDD1F7B"/>
    <w:rsid w:val="6275ABC9"/>
    <w:rsid w:val="63C09939"/>
    <w:rsid w:val="6639E28F"/>
    <w:rsid w:val="6AD97103"/>
    <w:rsid w:val="7248B77C"/>
    <w:rsid w:val="7250A407"/>
    <w:rsid w:val="72A9A111"/>
    <w:rsid w:val="75F776B3"/>
    <w:rsid w:val="761B1E8E"/>
    <w:rsid w:val="78BE1554"/>
    <w:rsid w:val="7BB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83A85"/>
  <w15:docId w15:val="{828DB8B4-D870-E749-AF53-22A6115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jc w:val="center"/>
    </w:pPr>
    <w:rPr>
      <w:rFonts w:ascii="Amazone BT" w:eastAsia="Amazone BT" w:hAnsi="Amazone BT" w:cs="Amazone BT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0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A70"/>
  </w:style>
  <w:style w:type="paragraph" w:styleId="Footer">
    <w:name w:val="footer"/>
    <w:basedOn w:val="Normal"/>
    <w:link w:val="FooterChar"/>
    <w:uiPriority w:val="99"/>
    <w:semiHidden/>
    <w:unhideWhenUsed/>
    <w:rsid w:val="008A0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gle/3bJLe1dhLUCEqxrW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8C651F414C478C651A7F7DF3A5BB" ma:contentTypeVersion="4" ma:contentTypeDescription="Create a new document." ma:contentTypeScope="" ma:versionID="5bebc5bed9b41cc466f68172f1e6ebcf">
  <xsd:schema xmlns:xsd="http://www.w3.org/2001/XMLSchema" xmlns:xs="http://www.w3.org/2001/XMLSchema" xmlns:p="http://schemas.microsoft.com/office/2006/metadata/properties" xmlns:ns2="11ca6d31-df0d-4883-8e92-03a33ca129da" targetNamespace="http://schemas.microsoft.com/office/2006/metadata/properties" ma:root="true" ma:fieldsID="a59824ca8c924256d3e0e3fd6d933c80" ns2:_="">
    <xsd:import namespace="11ca6d31-df0d-4883-8e92-03a33ca12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d31-df0d-4883-8e92-03a33ca12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260BC-3471-40A5-914C-98DDADE7D5F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3E14311-E73C-4F8C-8F61-CFA0F4693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2B72F-A04D-4E50-9B0E-B50B71C0B5F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1ca6d31-df0d-4883-8e92-03a33ca129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1276</Characters>
  <Application>Microsoft Office Word</Application>
  <DocSecurity>0</DocSecurity>
  <Lines>638</Lines>
  <Paragraphs>206</Paragraphs>
  <ScaleCrop>false</ScaleCrop>
  <Company>UPR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GEENA N COLON RAMOS</cp:lastModifiedBy>
  <cp:revision>7</cp:revision>
  <dcterms:created xsi:type="dcterms:W3CDTF">2020-08-15T21:31:00Z</dcterms:created>
  <dcterms:modified xsi:type="dcterms:W3CDTF">2020-09-10T01:38:00Z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0x010100AD488C651F414C478C651A7F7DF3A5BB</vt:lpwstr>
  </property>
</Properties>
</file>